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DB8" w:rsidRPr="0013027E" w:rsidRDefault="009A0DB8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Intercooler Faceoff</w:t>
      </w:r>
      <w:r w:rsidR="00105CB4">
        <w:rPr>
          <w:rFonts w:ascii="Arial" w:hAnsi="Arial" w:cs="Arial"/>
          <w:sz w:val="20"/>
        </w:rPr>
        <w:t xml:space="preserve"> part </w:t>
      </w:r>
      <w:proofErr w:type="spellStart"/>
      <w:r w:rsidR="00105CB4">
        <w:rPr>
          <w:rFonts w:ascii="Arial" w:hAnsi="Arial" w:cs="Arial"/>
          <w:sz w:val="20"/>
        </w:rPr>
        <w:t>Deux</w:t>
      </w:r>
      <w:proofErr w:type="spellEnd"/>
      <w:r w:rsidRPr="0013027E">
        <w:rPr>
          <w:rFonts w:ascii="Arial" w:hAnsi="Arial" w:cs="Arial"/>
          <w:sz w:val="20"/>
        </w:rPr>
        <w:t xml:space="preserve">: </w:t>
      </w:r>
      <w:r w:rsidR="00105CB4">
        <w:rPr>
          <w:rFonts w:ascii="Arial" w:hAnsi="Arial" w:cs="Arial"/>
          <w:sz w:val="20"/>
        </w:rPr>
        <w:t>Champion</w:t>
      </w:r>
      <w:r w:rsidR="001248DA">
        <w:rPr>
          <w:rFonts w:ascii="Arial" w:hAnsi="Arial" w:cs="Arial"/>
          <w:sz w:val="20"/>
        </w:rPr>
        <w:t xml:space="preserve"> 2010+</w:t>
      </w:r>
      <w:r w:rsidR="00105CB4">
        <w:rPr>
          <w:rFonts w:ascii="Arial" w:hAnsi="Arial" w:cs="Arial"/>
          <w:sz w:val="20"/>
        </w:rPr>
        <w:t xml:space="preserve"> Gen 2.5</w:t>
      </w:r>
      <w:r w:rsidRPr="0013027E">
        <w:rPr>
          <w:rFonts w:ascii="Arial" w:hAnsi="Arial" w:cs="Arial"/>
          <w:sz w:val="20"/>
        </w:rPr>
        <w:t xml:space="preserve"> vs 997.2 / GT2RS</w:t>
      </w:r>
    </w:p>
    <w:p w:rsidR="0095555F" w:rsidRDefault="0095555F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 xml:space="preserve">Standard Disclaimer:  </w:t>
      </w:r>
      <w:r w:rsidR="003D295E">
        <w:rPr>
          <w:rFonts w:ascii="Arial" w:hAnsi="Arial" w:cs="Arial"/>
          <w:sz w:val="20"/>
        </w:rPr>
        <w:t xml:space="preserve">This testing was done on one car and represents my own findings. </w:t>
      </w:r>
      <w:r w:rsidRPr="0013027E">
        <w:rPr>
          <w:rFonts w:ascii="Arial" w:hAnsi="Arial" w:cs="Arial"/>
          <w:sz w:val="20"/>
        </w:rPr>
        <w:t>Your mileage may vary, what worked on my car may not work on yours.</w:t>
      </w:r>
      <w:r w:rsidR="003D295E">
        <w:rPr>
          <w:rFonts w:ascii="Arial" w:hAnsi="Arial" w:cs="Arial"/>
          <w:sz w:val="20"/>
        </w:rPr>
        <w:t xml:space="preserve">  You may see different results.</w:t>
      </w:r>
      <w:r w:rsidRPr="0013027E">
        <w:rPr>
          <w:rFonts w:ascii="Arial" w:hAnsi="Arial" w:cs="Arial"/>
          <w:sz w:val="20"/>
        </w:rPr>
        <w:t xml:space="preserve">  I assume no responsibility if you hurt yourself or your car.</w:t>
      </w: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After </w:t>
      </w:r>
      <w:proofErr w:type="spellStart"/>
      <w:r>
        <w:rPr>
          <w:rFonts w:ascii="Arial" w:hAnsi="Arial" w:cs="Arial"/>
          <w:sz w:val="20"/>
        </w:rPr>
        <w:t>Tom@Champion</w:t>
      </w:r>
      <w:proofErr w:type="spellEnd"/>
      <w:r>
        <w:rPr>
          <w:rFonts w:ascii="Arial" w:hAnsi="Arial" w:cs="Arial"/>
          <w:sz w:val="20"/>
        </w:rPr>
        <w:t xml:space="preserve"> threw down the gauntlet </w:t>
      </w:r>
      <w:r w:rsidR="00CC16B5">
        <w:rPr>
          <w:rFonts w:ascii="Arial" w:hAnsi="Arial" w:cs="Arial"/>
          <w:sz w:val="20"/>
        </w:rPr>
        <w:t>calling out 997.2 IC</w:t>
      </w:r>
      <w:r w:rsidR="001845D4">
        <w:rPr>
          <w:rFonts w:ascii="Arial" w:hAnsi="Arial" w:cs="Arial"/>
          <w:sz w:val="20"/>
        </w:rPr>
        <w:t>s</w:t>
      </w:r>
      <w:r w:rsidR="00CC16B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and I found a new set of the Champion Motorsport 2010+ Gen 2.5 intercoolers for a very reasonable price and there isn’t much comparison data out there, I figure it was time for another intercooler faceoff.</w:t>
      </w:r>
    </w:p>
    <w:p w:rsidR="003D295E" w:rsidRPr="0013027E" w:rsidRDefault="003D295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Overall impressions of the Champion coolers: Construction wise, they are a d*</w:t>
      </w:r>
      <w:proofErr w:type="spellStart"/>
      <w:r>
        <w:rPr>
          <w:rFonts w:ascii="Arial" w:hAnsi="Arial" w:cs="Arial"/>
          <w:sz w:val="20"/>
        </w:rPr>
        <w:t>mn</w:t>
      </w:r>
      <w:proofErr w:type="spellEnd"/>
      <w:r>
        <w:rPr>
          <w:rFonts w:ascii="Arial" w:hAnsi="Arial" w:cs="Arial"/>
          <w:sz w:val="20"/>
        </w:rPr>
        <w:t xml:space="preserve"> work of art. They are the best I’ve seen fitment wise and the attention to detail all the way down to the hose clamps was impressive.  They control</w:t>
      </w:r>
      <w:r w:rsidR="001248DA">
        <w:rPr>
          <w:rFonts w:ascii="Arial" w:hAnsi="Arial" w:cs="Arial"/>
          <w:sz w:val="20"/>
        </w:rPr>
        <w:t xml:space="preserve"> inlet air temperatures</w:t>
      </w:r>
      <w:r>
        <w:rPr>
          <w:rFonts w:ascii="Arial" w:hAnsi="Arial" w:cs="Arial"/>
          <w:sz w:val="20"/>
        </w:rPr>
        <w:t xml:space="preserve"> </w:t>
      </w:r>
      <w:r w:rsidR="001248DA">
        <w:rPr>
          <w:rFonts w:ascii="Arial" w:hAnsi="Arial" w:cs="Arial"/>
          <w:sz w:val="20"/>
        </w:rPr>
        <w:t>(</w:t>
      </w:r>
      <w:r>
        <w:rPr>
          <w:rFonts w:ascii="Arial" w:hAnsi="Arial" w:cs="Arial"/>
          <w:sz w:val="20"/>
        </w:rPr>
        <w:t>IAT</w:t>
      </w:r>
      <w:r w:rsidR="001248DA">
        <w:rPr>
          <w:rFonts w:ascii="Arial" w:hAnsi="Arial" w:cs="Arial"/>
          <w:sz w:val="20"/>
        </w:rPr>
        <w:t>s)</w:t>
      </w:r>
      <w:r>
        <w:rPr>
          <w:rFonts w:ascii="Arial" w:hAnsi="Arial" w:cs="Arial"/>
          <w:sz w:val="20"/>
        </w:rPr>
        <w:t xml:space="preserve"> </w:t>
      </w:r>
      <w:r w:rsidR="001C0A40">
        <w:rPr>
          <w:rFonts w:ascii="Arial" w:hAnsi="Arial" w:cs="Arial"/>
          <w:sz w:val="20"/>
        </w:rPr>
        <w:t xml:space="preserve">decently </w:t>
      </w:r>
      <w:r>
        <w:rPr>
          <w:rFonts w:ascii="Arial" w:hAnsi="Arial" w:cs="Arial"/>
          <w:sz w:val="20"/>
        </w:rPr>
        <w:t>well and, though I did not send them off for independent flow testing, I think there’s enough info out there from GIAC (and Champion themselves) to indicate that they are a</w:t>
      </w:r>
      <w:r w:rsidR="001C0A40">
        <w:rPr>
          <w:rFonts w:ascii="Arial" w:hAnsi="Arial" w:cs="Arial"/>
          <w:sz w:val="20"/>
        </w:rPr>
        <w:t xml:space="preserve"> relatively</w:t>
      </w:r>
      <w:r>
        <w:rPr>
          <w:rFonts w:ascii="Arial" w:hAnsi="Arial" w:cs="Arial"/>
          <w:sz w:val="20"/>
        </w:rPr>
        <w:t xml:space="preserve"> low pressure drop design.</w:t>
      </w:r>
    </w:p>
    <w:p w:rsidR="000D1717" w:rsidRPr="0013027E" w:rsidRDefault="000D1717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Some measurements on the</w:t>
      </w:r>
      <w:r w:rsidR="00105CB4">
        <w:rPr>
          <w:rFonts w:ascii="Arial" w:hAnsi="Arial" w:cs="Arial"/>
          <w:sz w:val="20"/>
        </w:rPr>
        <w:t xml:space="preserve"> Champion</w:t>
      </w:r>
      <w:r w:rsidRPr="0013027E">
        <w:rPr>
          <w:rFonts w:ascii="Arial" w:hAnsi="Arial" w:cs="Arial"/>
          <w:sz w:val="20"/>
        </w:rPr>
        <w:t xml:space="preserve"> cooler:</w:t>
      </w:r>
    </w:p>
    <w:p w:rsidR="000D1717" w:rsidRPr="0013027E" w:rsidRDefault="00FE5528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 xml:space="preserve">Weight: </w:t>
      </w:r>
      <w:r w:rsidR="00105CB4">
        <w:rPr>
          <w:rFonts w:ascii="Arial" w:hAnsi="Arial" w:cs="Arial"/>
          <w:sz w:val="20"/>
        </w:rPr>
        <w:t xml:space="preserve">11.4 </w:t>
      </w:r>
      <w:proofErr w:type="spellStart"/>
      <w:r w:rsidR="000D1717" w:rsidRPr="0013027E">
        <w:rPr>
          <w:rFonts w:ascii="Arial" w:hAnsi="Arial" w:cs="Arial"/>
          <w:sz w:val="20"/>
        </w:rPr>
        <w:t>lbs</w:t>
      </w:r>
      <w:proofErr w:type="spellEnd"/>
      <w:r w:rsidR="000D1717" w:rsidRPr="0013027E">
        <w:rPr>
          <w:rFonts w:ascii="Arial" w:hAnsi="Arial" w:cs="Arial"/>
          <w:sz w:val="20"/>
        </w:rPr>
        <w:t xml:space="preserve"> (</w:t>
      </w:r>
      <w:proofErr w:type="spellStart"/>
      <w:r w:rsidR="00105CB4">
        <w:rPr>
          <w:rFonts w:ascii="Arial" w:hAnsi="Arial" w:cs="Arial"/>
          <w:sz w:val="20"/>
        </w:rPr>
        <w:t>ea</w:t>
      </w:r>
      <w:proofErr w:type="spellEnd"/>
      <w:r w:rsidR="00105CB4">
        <w:rPr>
          <w:rFonts w:ascii="Arial" w:hAnsi="Arial" w:cs="Arial"/>
          <w:sz w:val="20"/>
        </w:rPr>
        <w:t>)</w:t>
      </w:r>
    </w:p>
    <w:p w:rsidR="009A0DB8" w:rsidRPr="0013027E" w:rsidRDefault="00105CB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Core Length: 13.75”</w:t>
      </w:r>
    </w:p>
    <w:p w:rsidR="009A0DB8" w:rsidRPr="0013027E" w:rsidRDefault="007971EB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Core Width: 8.625</w:t>
      </w:r>
      <w:r w:rsidR="009A0DB8" w:rsidRPr="0013027E">
        <w:rPr>
          <w:rFonts w:ascii="Arial" w:hAnsi="Arial" w:cs="Arial"/>
          <w:sz w:val="20"/>
        </w:rPr>
        <w:t>”</w:t>
      </w:r>
    </w:p>
    <w:p w:rsidR="009A0DB8" w:rsidRPr="0013027E" w:rsidRDefault="009A0DB8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Core Thickness: 3.5”</w:t>
      </w:r>
    </w:p>
    <w:p w:rsidR="009A0DB8" w:rsidRPr="0013027E" w:rsidRDefault="00105CB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Charge Rows: 11</w:t>
      </w:r>
    </w:p>
    <w:p w:rsidR="009A0DB8" w:rsidRPr="0013027E" w:rsidRDefault="005012A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Row Height: 0.41</w:t>
      </w:r>
      <w:r w:rsidR="009A0DB8" w:rsidRPr="0013027E">
        <w:rPr>
          <w:rFonts w:ascii="Arial" w:hAnsi="Arial" w:cs="Arial"/>
          <w:sz w:val="20"/>
        </w:rPr>
        <w:t>”</w:t>
      </w:r>
    </w:p>
    <w:p w:rsidR="00DF60A4" w:rsidRPr="0013027E" w:rsidRDefault="00105CB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External Fin density: 19</w:t>
      </w:r>
      <w:r w:rsidR="00DF60A4" w:rsidRPr="0013027E">
        <w:rPr>
          <w:rFonts w:ascii="Arial" w:hAnsi="Arial" w:cs="Arial"/>
          <w:sz w:val="20"/>
        </w:rPr>
        <w:t xml:space="preserve"> fins per inch</w:t>
      </w:r>
      <w:r w:rsidR="00185AF7">
        <w:rPr>
          <w:rFonts w:ascii="Arial" w:hAnsi="Arial" w:cs="Arial"/>
          <w:sz w:val="20"/>
        </w:rPr>
        <w:t>*</w:t>
      </w:r>
      <w:r w:rsidR="00DF60A4" w:rsidRPr="0013027E">
        <w:rPr>
          <w:rFonts w:ascii="Arial" w:hAnsi="Arial" w:cs="Arial"/>
          <w:sz w:val="20"/>
        </w:rPr>
        <w:t xml:space="preserve"> (</w:t>
      </w:r>
      <w:r w:rsidR="00CA217C">
        <w:rPr>
          <w:rFonts w:ascii="Arial" w:hAnsi="Arial" w:cs="Arial"/>
          <w:sz w:val="20"/>
        </w:rPr>
        <w:t xml:space="preserve">”front” row of fins, </w:t>
      </w:r>
      <w:r w:rsidR="00DF60A4" w:rsidRPr="0013027E">
        <w:rPr>
          <w:rFonts w:ascii="Arial" w:hAnsi="Arial" w:cs="Arial"/>
          <w:sz w:val="20"/>
        </w:rPr>
        <w:t>row</w:t>
      </w:r>
      <w:r w:rsidR="00CA217C">
        <w:rPr>
          <w:rFonts w:ascii="Arial" w:hAnsi="Arial" w:cs="Arial"/>
          <w:sz w:val="20"/>
        </w:rPr>
        <w:t>s following it are</w:t>
      </w:r>
      <w:r w:rsidR="000D1717" w:rsidRPr="0013027E">
        <w:rPr>
          <w:rFonts w:ascii="Arial" w:hAnsi="Arial" w:cs="Arial"/>
          <w:sz w:val="20"/>
        </w:rPr>
        <w:t xml:space="preserve"> independent &amp;</w:t>
      </w:r>
      <w:r w:rsidR="00DF60A4" w:rsidRPr="0013027E">
        <w:rPr>
          <w:rFonts w:ascii="Arial" w:hAnsi="Arial" w:cs="Arial"/>
          <w:sz w:val="20"/>
        </w:rPr>
        <w:t xml:space="preserve"> staggered)</w:t>
      </w:r>
    </w:p>
    <w:p w:rsidR="00185AF7" w:rsidRDefault="00F35BE3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Internal Fin density: 15</w:t>
      </w:r>
      <w:r w:rsidR="00CA217C">
        <w:rPr>
          <w:rFonts w:ascii="Arial" w:hAnsi="Arial" w:cs="Arial"/>
          <w:sz w:val="20"/>
        </w:rPr>
        <w:t xml:space="preserve"> fins per inch</w:t>
      </w:r>
      <w:r w:rsidR="00185AF7">
        <w:rPr>
          <w:rFonts w:ascii="Arial" w:hAnsi="Arial" w:cs="Arial"/>
          <w:sz w:val="20"/>
        </w:rPr>
        <w:t>*</w:t>
      </w:r>
      <w:r w:rsidR="00CA217C">
        <w:rPr>
          <w:rFonts w:ascii="Arial" w:hAnsi="Arial" w:cs="Arial"/>
          <w:sz w:val="20"/>
        </w:rPr>
        <w:t xml:space="preserve"> </w:t>
      </w:r>
      <w:r w:rsidR="00CA217C" w:rsidRPr="00CA217C">
        <w:rPr>
          <w:rFonts w:ascii="Arial" w:hAnsi="Arial" w:cs="Arial"/>
          <w:sz w:val="20"/>
        </w:rPr>
        <w:t xml:space="preserve">(”front” </w:t>
      </w:r>
      <w:r w:rsidR="00CA217C">
        <w:rPr>
          <w:rFonts w:ascii="Arial" w:hAnsi="Arial" w:cs="Arial"/>
          <w:sz w:val="20"/>
        </w:rPr>
        <w:t xml:space="preserve">row of fins, </w:t>
      </w:r>
      <w:r w:rsidR="00DF60A4" w:rsidRPr="0013027E">
        <w:rPr>
          <w:rFonts w:ascii="Arial" w:hAnsi="Arial" w:cs="Arial"/>
          <w:sz w:val="20"/>
        </w:rPr>
        <w:t>row</w:t>
      </w:r>
      <w:r w:rsidR="000D1717" w:rsidRPr="0013027E">
        <w:rPr>
          <w:rFonts w:ascii="Arial" w:hAnsi="Arial" w:cs="Arial"/>
          <w:sz w:val="20"/>
        </w:rPr>
        <w:t xml:space="preserve"> </w:t>
      </w:r>
      <w:r w:rsidR="00CA217C">
        <w:rPr>
          <w:rFonts w:ascii="Arial" w:hAnsi="Arial" w:cs="Arial"/>
          <w:sz w:val="20"/>
        </w:rPr>
        <w:t>following it are</w:t>
      </w:r>
      <w:r w:rsidR="000D1717" w:rsidRPr="0013027E">
        <w:rPr>
          <w:rFonts w:ascii="Arial" w:hAnsi="Arial" w:cs="Arial"/>
          <w:sz w:val="20"/>
        </w:rPr>
        <w:t xml:space="preserve"> independent &amp;</w:t>
      </w:r>
      <w:r w:rsidR="00DF60A4" w:rsidRPr="0013027E">
        <w:rPr>
          <w:rFonts w:ascii="Arial" w:hAnsi="Arial" w:cs="Arial"/>
          <w:sz w:val="20"/>
        </w:rPr>
        <w:t xml:space="preserve"> staggered)</w:t>
      </w:r>
      <w:r w:rsidR="00185AF7">
        <w:rPr>
          <w:rFonts w:ascii="Arial" w:hAnsi="Arial" w:cs="Arial"/>
          <w:sz w:val="20"/>
        </w:rPr>
        <w:t xml:space="preserve">* </w:t>
      </w:r>
    </w:p>
    <w:p w:rsidR="00185AF7" w:rsidRDefault="00185AF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*Note: </w:t>
      </w:r>
      <w:r w:rsidR="00063CC5">
        <w:rPr>
          <w:rFonts w:ascii="Arial" w:hAnsi="Arial" w:cs="Arial"/>
          <w:sz w:val="20"/>
        </w:rPr>
        <w:t>I’ve seen another intercooler</w:t>
      </w:r>
      <w:r w:rsidR="003D295E">
        <w:rPr>
          <w:rFonts w:ascii="Arial" w:hAnsi="Arial" w:cs="Arial"/>
          <w:sz w:val="20"/>
        </w:rPr>
        <w:t xml:space="preserve"> </w:t>
      </w:r>
      <w:r w:rsidR="0096645C">
        <w:rPr>
          <w:rFonts w:ascii="Arial" w:hAnsi="Arial" w:cs="Arial"/>
          <w:sz w:val="20"/>
        </w:rPr>
        <w:t>fabricator</w:t>
      </w:r>
      <w:r w:rsidR="003D295E">
        <w:rPr>
          <w:rFonts w:ascii="Arial" w:hAnsi="Arial" w:cs="Arial"/>
          <w:sz w:val="20"/>
        </w:rPr>
        <w:t xml:space="preserve"> count the first two sets of fins</w:t>
      </w:r>
      <w:r w:rsidR="00674119">
        <w:rPr>
          <w:rFonts w:ascii="Arial" w:hAnsi="Arial" w:cs="Arial"/>
          <w:sz w:val="20"/>
        </w:rPr>
        <w:t xml:space="preserve"> to get the</w:t>
      </w:r>
      <w:r w:rsidR="003D295E">
        <w:rPr>
          <w:rFonts w:ascii="Arial" w:hAnsi="Arial" w:cs="Arial"/>
          <w:sz w:val="20"/>
        </w:rPr>
        <w:t xml:space="preserve"> staggering included in the</w:t>
      </w:r>
      <w:r>
        <w:rPr>
          <w:rFonts w:ascii="Arial" w:hAnsi="Arial" w:cs="Arial"/>
          <w:sz w:val="20"/>
        </w:rPr>
        <w:t xml:space="preserve"> fin density</w:t>
      </w:r>
      <w:r w:rsidR="003D295E">
        <w:rPr>
          <w:rFonts w:ascii="Arial" w:hAnsi="Arial" w:cs="Arial"/>
          <w:sz w:val="20"/>
        </w:rPr>
        <w:t xml:space="preserve"> numbers on their</w:t>
      </w:r>
      <w:r w:rsidR="00674119">
        <w:rPr>
          <w:rFonts w:ascii="Arial" w:hAnsi="Arial" w:cs="Arial"/>
          <w:sz w:val="20"/>
        </w:rPr>
        <w:t xml:space="preserve"> coolers</w:t>
      </w:r>
      <w:r w:rsidR="003D295E">
        <w:rPr>
          <w:rFonts w:ascii="Arial" w:hAnsi="Arial" w:cs="Arial"/>
          <w:sz w:val="20"/>
        </w:rPr>
        <w:t>.  By this</w:t>
      </w:r>
      <w:r>
        <w:rPr>
          <w:rFonts w:ascii="Arial" w:hAnsi="Arial" w:cs="Arial"/>
          <w:sz w:val="20"/>
        </w:rPr>
        <w:t xml:space="preserve"> method, these coolers would be 38 and 30 fins per inch, external and internal, respectively.</w:t>
      </w:r>
    </w:p>
    <w:p w:rsidR="00614BE0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These </w:t>
      </w:r>
      <w:r w:rsidR="00BF5826">
        <w:rPr>
          <w:rFonts w:ascii="Arial" w:hAnsi="Arial" w:cs="Arial"/>
          <w:sz w:val="20"/>
        </w:rPr>
        <w:t>appear to be</w:t>
      </w:r>
      <w:r w:rsidR="001F69EC">
        <w:rPr>
          <w:rFonts w:ascii="Arial" w:hAnsi="Arial" w:cs="Arial"/>
          <w:sz w:val="20"/>
        </w:rPr>
        <w:t xml:space="preserve"> </w:t>
      </w:r>
      <w:r w:rsidR="00BF5826">
        <w:rPr>
          <w:rFonts w:ascii="Arial" w:hAnsi="Arial" w:cs="Arial"/>
          <w:sz w:val="20"/>
        </w:rPr>
        <w:t>the renowned Garrett intercooler cores</w:t>
      </w:r>
      <w:r w:rsidR="001F69EC">
        <w:rPr>
          <w:rFonts w:ascii="Arial" w:hAnsi="Arial" w:cs="Arial"/>
          <w:sz w:val="20"/>
        </w:rPr>
        <w:t xml:space="preserve"> that have been doing </w:t>
      </w:r>
      <w:r w:rsidR="00D71BE9">
        <w:rPr>
          <w:rFonts w:ascii="Arial" w:hAnsi="Arial" w:cs="Arial"/>
          <w:sz w:val="20"/>
        </w:rPr>
        <w:t>well</w:t>
      </w:r>
      <w:r w:rsidR="001F69EC">
        <w:rPr>
          <w:rFonts w:ascii="Arial" w:hAnsi="Arial" w:cs="Arial"/>
          <w:sz w:val="20"/>
        </w:rPr>
        <w:t xml:space="preserve"> on all types of platforms</w:t>
      </w:r>
      <w:r w:rsidR="00BF5826">
        <w:rPr>
          <w:rFonts w:ascii="Arial" w:hAnsi="Arial" w:cs="Arial"/>
          <w:sz w:val="20"/>
        </w:rPr>
        <w:t>.  Before you think of buying cores off the shelf and welding on some end tanks</w:t>
      </w:r>
      <w:r w:rsidR="00531E33">
        <w:rPr>
          <w:rFonts w:ascii="Arial" w:hAnsi="Arial" w:cs="Arial"/>
          <w:sz w:val="20"/>
        </w:rPr>
        <w:t xml:space="preserve"> homebrew style</w:t>
      </w:r>
      <w:r>
        <w:rPr>
          <w:rFonts w:ascii="Arial" w:hAnsi="Arial" w:cs="Arial"/>
          <w:sz w:val="20"/>
        </w:rPr>
        <w:t xml:space="preserve">, </w:t>
      </w:r>
      <w:proofErr w:type="gramStart"/>
      <w:r w:rsidR="00BF5826">
        <w:rPr>
          <w:rFonts w:ascii="Arial" w:hAnsi="Arial" w:cs="Arial"/>
          <w:sz w:val="20"/>
        </w:rPr>
        <w:t>be</w:t>
      </w:r>
      <w:proofErr w:type="gramEnd"/>
      <w:r w:rsidR="00BF5826">
        <w:rPr>
          <w:rFonts w:ascii="Arial" w:hAnsi="Arial" w:cs="Arial"/>
          <w:sz w:val="20"/>
        </w:rPr>
        <w:t xml:space="preserve"> advised that Garrett does not sell a core anywhere near this size and it will take significant effort to cut one down to size.  I’m not sure where Champion sourced the</w:t>
      </w:r>
      <w:r w:rsidR="00492587">
        <w:rPr>
          <w:rFonts w:ascii="Arial" w:hAnsi="Arial" w:cs="Arial"/>
          <w:sz w:val="20"/>
        </w:rPr>
        <w:t xml:space="preserve">m but good on them as these </w:t>
      </w:r>
      <w:proofErr w:type="gramStart"/>
      <w:r w:rsidR="00492587">
        <w:rPr>
          <w:rFonts w:ascii="Arial" w:hAnsi="Arial" w:cs="Arial"/>
          <w:sz w:val="20"/>
        </w:rPr>
        <w:t>are</w:t>
      </w:r>
      <w:proofErr w:type="gramEnd"/>
      <w:r w:rsidR="00492587">
        <w:rPr>
          <w:rFonts w:ascii="Arial" w:hAnsi="Arial" w:cs="Arial"/>
          <w:sz w:val="20"/>
        </w:rPr>
        <w:t xml:space="preserve"> </w:t>
      </w:r>
      <w:r w:rsidR="00BF5826">
        <w:rPr>
          <w:rFonts w:ascii="Arial" w:hAnsi="Arial" w:cs="Arial"/>
          <w:sz w:val="20"/>
        </w:rPr>
        <w:t>great cores.  The only drawback is</w:t>
      </w:r>
      <w:r w:rsidR="00CB41F5">
        <w:rPr>
          <w:rFonts w:ascii="Arial" w:hAnsi="Arial" w:cs="Arial"/>
          <w:sz w:val="20"/>
        </w:rPr>
        <w:t xml:space="preserve"> reports of</w:t>
      </w:r>
      <w:r w:rsidR="00BF5826">
        <w:rPr>
          <w:rFonts w:ascii="Arial" w:hAnsi="Arial" w:cs="Arial"/>
          <w:sz w:val="20"/>
        </w:rPr>
        <w:t xml:space="preserve"> reduced flow to radiators in front mounted applications</w:t>
      </w:r>
      <w:r w:rsidR="00CB41F5">
        <w:rPr>
          <w:rFonts w:ascii="Arial" w:hAnsi="Arial" w:cs="Arial"/>
          <w:sz w:val="20"/>
        </w:rPr>
        <w:t xml:space="preserve"> due to the</w:t>
      </w:r>
      <w:r w:rsidR="00531E33">
        <w:rPr>
          <w:rFonts w:ascii="Arial" w:hAnsi="Arial" w:cs="Arial"/>
          <w:sz w:val="20"/>
        </w:rPr>
        <w:t xml:space="preserve"> </w:t>
      </w:r>
      <w:r w:rsidR="00BB5525">
        <w:rPr>
          <w:rFonts w:ascii="Arial" w:hAnsi="Arial" w:cs="Arial"/>
          <w:sz w:val="20"/>
        </w:rPr>
        <w:t xml:space="preserve">somewhat </w:t>
      </w:r>
      <w:r w:rsidR="00531E33">
        <w:rPr>
          <w:rFonts w:ascii="Arial" w:hAnsi="Arial" w:cs="Arial"/>
          <w:sz w:val="20"/>
        </w:rPr>
        <w:t>high</w:t>
      </w:r>
      <w:r w:rsidR="004809F0">
        <w:rPr>
          <w:rFonts w:ascii="Arial" w:hAnsi="Arial" w:cs="Arial"/>
          <w:sz w:val="20"/>
        </w:rPr>
        <w:t>er</w:t>
      </w:r>
      <w:r w:rsidR="00CB41F5">
        <w:rPr>
          <w:rFonts w:ascii="Arial" w:hAnsi="Arial" w:cs="Arial"/>
          <w:sz w:val="20"/>
        </w:rPr>
        <w:t xml:space="preserve"> fin density</w:t>
      </w:r>
      <w:r w:rsidR="00BF5826">
        <w:rPr>
          <w:rFonts w:ascii="Arial" w:hAnsi="Arial" w:cs="Arial"/>
          <w:sz w:val="20"/>
        </w:rPr>
        <w:t xml:space="preserve"> –not a problem on a 996/997 turbo platform.</w:t>
      </w:r>
      <w:r w:rsidR="00A15749">
        <w:rPr>
          <w:rFonts w:ascii="Arial" w:hAnsi="Arial" w:cs="Arial"/>
          <w:sz w:val="20"/>
        </w:rPr>
        <w:t xml:space="preserve">  Each of these coolers weigh</w:t>
      </w:r>
      <w:r w:rsidR="00532902">
        <w:rPr>
          <w:rFonts w:ascii="Arial" w:hAnsi="Arial" w:cs="Arial"/>
          <w:sz w:val="20"/>
        </w:rPr>
        <w:t xml:space="preserve">s 11.4 </w:t>
      </w:r>
      <w:proofErr w:type="spellStart"/>
      <w:r w:rsidR="00532902">
        <w:rPr>
          <w:rFonts w:ascii="Arial" w:hAnsi="Arial" w:cs="Arial"/>
          <w:sz w:val="20"/>
        </w:rPr>
        <w:t>lbs</w:t>
      </w:r>
      <w:proofErr w:type="spellEnd"/>
      <w:r w:rsidR="00532902">
        <w:rPr>
          <w:rFonts w:ascii="Arial" w:hAnsi="Arial" w:cs="Arial"/>
          <w:sz w:val="20"/>
        </w:rPr>
        <w:t xml:space="preserve">, putting them each at 4.4 </w:t>
      </w:r>
      <w:proofErr w:type="spellStart"/>
      <w:r w:rsidR="00532902">
        <w:rPr>
          <w:rFonts w:ascii="Arial" w:hAnsi="Arial" w:cs="Arial"/>
          <w:sz w:val="20"/>
        </w:rPr>
        <w:t>lbs</w:t>
      </w:r>
      <w:proofErr w:type="spellEnd"/>
      <w:r w:rsidR="00532902">
        <w:rPr>
          <w:rFonts w:ascii="Arial" w:hAnsi="Arial" w:cs="Arial"/>
          <w:sz w:val="20"/>
        </w:rPr>
        <w:t xml:space="preserve"> heavier than 997.2s.</w:t>
      </w:r>
      <w:r w:rsidR="0090727A">
        <w:rPr>
          <w:rFonts w:ascii="Arial" w:hAnsi="Arial" w:cs="Arial"/>
          <w:sz w:val="20"/>
        </w:rPr>
        <w:t xml:space="preserve">  </w:t>
      </w: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cast inlet end tank appears very nicely done but the real winner is the </w:t>
      </w:r>
      <w:proofErr w:type="spellStart"/>
      <w:r>
        <w:rPr>
          <w:rFonts w:ascii="Arial" w:hAnsi="Arial" w:cs="Arial"/>
          <w:sz w:val="20"/>
        </w:rPr>
        <w:t>CNC’d</w:t>
      </w:r>
      <w:proofErr w:type="spellEnd"/>
      <w:r>
        <w:rPr>
          <w:rFonts w:ascii="Arial" w:hAnsi="Arial" w:cs="Arial"/>
          <w:sz w:val="20"/>
        </w:rPr>
        <w:t xml:space="preserve"> end tank</w:t>
      </w:r>
      <w:r w:rsidR="001F69EC">
        <w:rPr>
          <w:rFonts w:ascii="Arial" w:hAnsi="Arial" w:cs="Arial"/>
          <w:sz w:val="20"/>
        </w:rPr>
        <w:t>, they should patent it</w:t>
      </w:r>
      <w:r>
        <w:rPr>
          <w:rFonts w:ascii="Arial" w:hAnsi="Arial" w:cs="Arial"/>
          <w:sz w:val="20"/>
        </w:rPr>
        <w:t xml:space="preserve">.  As far as I know, it’s the only end tank on the market </w:t>
      </w:r>
      <w:r w:rsidR="00A52AC1">
        <w:rPr>
          <w:rFonts w:ascii="Arial" w:hAnsi="Arial" w:cs="Arial"/>
          <w:sz w:val="20"/>
        </w:rPr>
        <w:t>that doesn’t require the flow in</w:t>
      </w:r>
      <w:r>
        <w:rPr>
          <w:rFonts w:ascii="Arial" w:hAnsi="Arial" w:cs="Arial"/>
          <w:sz w:val="20"/>
        </w:rPr>
        <w:t xml:space="preserve"> the top rows to make a &gt;150 degree turn to get out of the cooler.</w:t>
      </w:r>
      <w:r w:rsidR="00C92300">
        <w:rPr>
          <w:rFonts w:ascii="Arial" w:hAnsi="Arial" w:cs="Arial"/>
          <w:sz w:val="20"/>
        </w:rPr>
        <w:t xml:space="preserve">  This probably allows for m</w:t>
      </w:r>
      <w:r w:rsidR="001F69EC">
        <w:rPr>
          <w:rFonts w:ascii="Arial" w:hAnsi="Arial" w:cs="Arial"/>
          <w:sz w:val="20"/>
        </w:rPr>
        <w:t>ore full use of the entire core and contributes to lower pressure drop.</w:t>
      </w:r>
    </w:p>
    <w:p w:rsidR="00F84E39" w:rsidRDefault="00F84E39">
      <w:pPr>
        <w:rPr>
          <w:rFonts w:ascii="Arial" w:hAnsi="Arial" w:cs="Arial"/>
          <w:sz w:val="20"/>
        </w:rPr>
      </w:pP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lastRenderedPageBreak/>
        <w:t>Measurements from the 997.2 cooler: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Weight: 7.0 </w:t>
      </w:r>
      <w:proofErr w:type="spellStart"/>
      <w:r>
        <w:rPr>
          <w:rFonts w:ascii="Arial" w:hAnsi="Arial" w:cs="Arial"/>
          <w:sz w:val="20"/>
        </w:rPr>
        <w:t>lbs</w:t>
      </w:r>
      <w:proofErr w:type="spellEnd"/>
      <w:r>
        <w:rPr>
          <w:rFonts w:ascii="Arial" w:hAnsi="Arial" w:cs="Arial"/>
          <w:sz w:val="20"/>
        </w:rPr>
        <w:t xml:space="preserve"> (</w:t>
      </w:r>
      <w:proofErr w:type="spellStart"/>
      <w:r>
        <w:rPr>
          <w:rFonts w:ascii="Arial" w:hAnsi="Arial" w:cs="Arial"/>
          <w:sz w:val="20"/>
        </w:rPr>
        <w:t>ea</w:t>
      </w:r>
      <w:proofErr w:type="spellEnd"/>
      <w:r w:rsidR="00342E59">
        <w:rPr>
          <w:rFonts w:ascii="Arial" w:hAnsi="Arial" w:cs="Arial"/>
          <w:sz w:val="20"/>
        </w:rPr>
        <w:t xml:space="preserve"> w/ Araldite on the end tanks</w:t>
      </w:r>
      <w:r>
        <w:rPr>
          <w:rFonts w:ascii="Arial" w:hAnsi="Arial" w:cs="Arial"/>
          <w:sz w:val="20"/>
        </w:rPr>
        <w:t>)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Core Length:  13.25”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Core Width: 8.625”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Core Width: 3.25”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Charge Rows: 14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Row Height: 0.30”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External Fin Density: 22 fins per inch (staggered but offset from the same set of fins (perforated</w:t>
      </w:r>
      <w:r w:rsidR="00342E59">
        <w:rPr>
          <w:rFonts w:ascii="Arial" w:hAnsi="Arial" w:cs="Arial"/>
          <w:sz w:val="20"/>
        </w:rPr>
        <w:t xml:space="preserve"> if you will</w:t>
      </w:r>
      <w:r w:rsidRPr="0013027E">
        <w:rPr>
          <w:rFonts w:ascii="Arial" w:hAnsi="Arial" w:cs="Arial"/>
          <w:sz w:val="20"/>
        </w:rPr>
        <w:t>))</w:t>
      </w:r>
    </w:p>
    <w:p w:rsidR="00F84E39" w:rsidRPr="0013027E" w:rsidRDefault="00F84E39" w:rsidP="00F84E39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Internal Fin Density: 19 fins per inch (same staggering method)</w:t>
      </w:r>
    </w:p>
    <w:p w:rsidR="00F84E39" w:rsidRPr="0013027E" w:rsidRDefault="00F84E39">
      <w:pPr>
        <w:rPr>
          <w:rFonts w:ascii="Arial" w:hAnsi="Arial" w:cs="Arial"/>
          <w:sz w:val="20"/>
        </w:rPr>
      </w:pPr>
    </w:p>
    <w:p w:rsidR="007B7DC7" w:rsidRPr="0013027E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Some comparison pics</w:t>
      </w:r>
      <w:r w:rsidR="007B7DC7" w:rsidRPr="0013027E">
        <w:rPr>
          <w:rFonts w:ascii="Arial" w:hAnsi="Arial" w:cs="Arial"/>
          <w:sz w:val="20"/>
        </w:rPr>
        <w:t>:</w:t>
      </w:r>
    </w:p>
    <w:p w:rsidR="00F84E39" w:rsidRDefault="007E0D55">
      <w:pPr>
        <w:rPr>
          <w:rFonts w:ascii="Arial" w:hAnsi="Arial" w:cs="Arial"/>
          <w:sz w:val="20"/>
        </w:rPr>
      </w:pPr>
      <w:r w:rsidRPr="007E0D55">
        <w:rPr>
          <w:rFonts w:ascii="Arial" w:hAnsi="Arial" w:cs="Arial"/>
          <w:sz w:val="20"/>
        </w:rPr>
        <w:lastRenderedPageBreak/>
        <w:t xml:space="preserve"> </w:t>
      </w:r>
      <w:r w:rsidR="00F84E39">
        <w:rPr>
          <w:rFonts w:ascii="Arial" w:hAnsi="Arial" w:cs="Arial"/>
          <w:noProof/>
          <w:sz w:val="20"/>
        </w:rPr>
        <w:drawing>
          <wp:inline distT="0" distB="0" distL="0" distR="0">
            <wp:extent cx="5943600" cy="465963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S_997.2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5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E39" w:rsidRDefault="00F84E39">
      <w:pPr>
        <w:rPr>
          <w:rFonts w:ascii="Arial" w:hAnsi="Arial" w:cs="Arial"/>
          <w:sz w:val="20"/>
        </w:rPr>
      </w:pPr>
    </w:p>
    <w:p w:rsidR="00F84E39" w:rsidRDefault="00F84E39">
      <w:pPr>
        <w:rPr>
          <w:rFonts w:ascii="Arial" w:hAnsi="Arial" w:cs="Arial"/>
          <w:sz w:val="20"/>
        </w:rPr>
      </w:pPr>
    </w:p>
    <w:p w:rsidR="00F84E39" w:rsidRDefault="00F84E39">
      <w:pPr>
        <w:rPr>
          <w:rFonts w:ascii="Arial" w:hAnsi="Arial" w:cs="Arial"/>
          <w:sz w:val="20"/>
        </w:rPr>
      </w:pPr>
    </w:p>
    <w:p w:rsidR="00F84E39" w:rsidRDefault="00F84E39">
      <w:pPr>
        <w:rPr>
          <w:rFonts w:ascii="Arial" w:hAnsi="Arial" w:cs="Arial"/>
          <w:sz w:val="20"/>
        </w:rPr>
      </w:pPr>
    </w:p>
    <w:p w:rsidR="00F84E39" w:rsidRDefault="00F84E39">
      <w:pPr>
        <w:rPr>
          <w:rFonts w:ascii="Arial" w:hAnsi="Arial" w:cs="Arial"/>
          <w:sz w:val="20"/>
        </w:rPr>
      </w:pP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lastRenderedPageBreak/>
        <w:drawing>
          <wp:inline distT="0" distB="0" distL="0" distR="0">
            <wp:extent cx="5171440" cy="69748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S_997.2 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440" cy="697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lastRenderedPageBreak/>
        <w:drawing>
          <wp:inline distT="0" distB="0" distL="0" distR="0">
            <wp:extent cx="5943600" cy="7924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F84E39" w:rsidRPr="0013027E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lastRenderedPageBreak/>
        <w:drawing>
          <wp:inline distT="0" distB="0" distL="0" distR="0">
            <wp:extent cx="5943600" cy="4457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3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83D" w:rsidRPr="0013027E" w:rsidRDefault="00AD783D" w:rsidP="007E0D55">
      <w:pPr>
        <w:rPr>
          <w:rFonts w:ascii="Arial" w:hAnsi="Arial" w:cs="Arial"/>
          <w:sz w:val="20"/>
        </w:rPr>
      </w:pPr>
    </w:p>
    <w:p w:rsidR="00AD783D" w:rsidRPr="0013027E" w:rsidRDefault="00AD783D">
      <w:pPr>
        <w:rPr>
          <w:rFonts w:ascii="Arial" w:hAnsi="Arial" w:cs="Arial"/>
          <w:sz w:val="20"/>
        </w:rPr>
      </w:pPr>
    </w:p>
    <w:p w:rsidR="00F84E39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7B7DC7" w:rsidRPr="0013027E" w:rsidRDefault="00F33DDB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lastRenderedPageBreak/>
        <w:t>Installation:</w:t>
      </w:r>
    </w:p>
    <w:p w:rsidR="00FF14FD" w:rsidRDefault="001F69E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It’s important to note that the kit I got was for a 997.2 and I installed and ran these on a 996.  This means that there is 1 frame locating pin that isn’t used but the coolers still mounted solidly (similar to 997.2s on a 996)</w:t>
      </w:r>
      <w:r w:rsidR="00A52AC1">
        <w:rPr>
          <w:rFonts w:ascii="Arial" w:hAnsi="Arial" w:cs="Arial"/>
          <w:sz w:val="20"/>
        </w:rPr>
        <w:t xml:space="preserve">. </w:t>
      </w:r>
      <w:r w:rsidR="007B7DC7" w:rsidRPr="0013027E">
        <w:rPr>
          <w:rFonts w:ascii="Arial" w:hAnsi="Arial" w:cs="Arial"/>
          <w:sz w:val="20"/>
        </w:rPr>
        <w:t xml:space="preserve">With my ducts already </w:t>
      </w:r>
      <w:proofErr w:type="spellStart"/>
      <w:r w:rsidR="007B7DC7" w:rsidRPr="0013027E">
        <w:rPr>
          <w:rFonts w:ascii="Arial" w:hAnsi="Arial" w:cs="Arial"/>
          <w:sz w:val="20"/>
        </w:rPr>
        <w:t>modded</w:t>
      </w:r>
      <w:proofErr w:type="spellEnd"/>
      <w:r w:rsidR="007B7DC7" w:rsidRPr="0013027E">
        <w:rPr>
          <w:rFonts w:ascii="Arial" w:hAnsi="Arial" w:cs="Arial"/>
          <w:sz w:val="20"/>
        </w:rPr>
        <w:t xml:space="preserve"> for the 997.2 intercoolers, install was a</w:t>
      </w:r>
      <w:r>
        <w:rPr>
          <w:rFonts w:ascii="Arial" w:hAnsi="Arial" w:cs="Arial"/>
          <w:sz w:val="20"/>
        </w:rPr>
        <w:t>gain</w:t>
      </w:r>
      <w:r w:rsidR="00A52AC1">
        <w:rPr>
          <w:rFonts w:ascii="Arial" w:hAnsi="Arial" w:cs="Arial"/>
          <w:sz w:val="20"/>
        </w:rPr>
        <w:t xml:space="preserve"> a </w:t>
      </w:r>
      <w:r w:rsidR="007B7DC7" w:rsidRPr="0013027E">
        <w:rPr>
          <w:rFonts w:ascii="Arial" w:hAnsi="Arial" w:cs="Arial"/>
          <w:sz w:val="20"/>
        </w:rPr>
        <w:t>breeze.  If you’ve got stock coolers, you’ll need to grind down the inner lip on the inlet and outlet ducts</w:t>
      </w:r>
      <w:r w:rsidR="00F33DDB" w:rsidRPr="0013027E">
        <w:rPr>
          <w:rFonts w:ascii="Arial" w:hAnsi="Arial" w:cs="Arial"/>
          <w:sz w:val="20"/>
        </w:rPr>
        <w:t xml:space="preserve"> like on pretty much any other aftermarket intercooler –this is a good thing as it allows manufacturers to use slightly wider cores</w:t>
      </w:r>
      <w:r w:rsidR="007B7DC7" w:rsidRPr="0013027E">
        <w:rPr>
          <w:rFonts w:ascii="Arial" w:hAnsi="Arial" w:cs="Arial"/>
          <w:sz w:val="20"/>
        </w:rPr>
        <w:t>.</w:t>
      </w:r>
      <w:r w:rsidR="00FF14FD">
        <w:rPr>
          <w:rFonts w:ascii="Arial" w:hAnsi="Arial" w:cs="Arial"/>
          <w:sz w:val="20"/>
        </w:rPr>
        <w:t xml:space="preserve">  I put a good ¼” bead of cle</w:t>
      </w:r>
      <w:r w:rsidR="00C24EA4">
        <w:rPr>
          <w:rFonts w:ascii="Arial" w:hAnsi="Arial" w:cs="Arial"/>
          <w:sz w:val="20"/>
        </w:rPr>
        <w:t xml:space="preserve">ar silicone on all of </w:t>
      </w:r>
      <w:r w:rsidR="00FF14FD">
        <w:rPr>
          <w:rFonts w:ascii="Arial" w:hAnsi="Arial" w:cs="Arial"/>
          <w:sz w:val="20"/>
        </w:rPr>
        <w:t>the duct</w:t>
      </w:r>
      <w:r w:rsidR="00342E59">
        <w:rPr>
          <w:rFonts w:ascii="Arial" w:hAnsi="Arial" w:cs="Arial"/>
          <w:sz w:val="20"/>
        </w:rPr>
        <w:t>-to-</w:t>
      </w:r>
      <w:r w:rsidR="00FF14FD">
        <w:rPr>
          <w:rFonts w:ascii="Arial" w:hAnsi="Arial" w:cs="Arial"/>
          <w:sz w:val="20"/>
        </w:rPr>
        <w:t>cooler mating points to ensure a perfect seal.</w:t>
      </w:r>
      <w:r w:rsidR="002555B0">
        <w:rPr>
          <w:rFonts w:ascii="Arial" w:hAnsi="Arial" w:cs="Arial"/>
          <w:sz w:val="20"/>
        </w:rPr>
        <w:t xml:space="preserve">  Good ducting is critical!</w:t>
      </w:r>
      <w:r w:rsidR="00FF14FD">
        <w:rPr>
          <w:rFonts w:ascii="Arial" w:hAnsi="Arial" w:cs="Arial"/>
          <w:sz w:val="20"/>
        </w:rPr>
        <w:t xml:space="preserve">  The factory metal straps are retained.</w:t>
      </w:r>
      <w:r w:rsidR="00A52AC1">
        <w:rPr>
          <w:rFonts w:ascii="Arial" w:hAnsi="Arial" w:cs="Arial"/>
          <w:sz w:val="20"/>
        </w:rPr>
        <w:t xml:space="preserve"> </w:t>
      </w:r>
      <w:r w:rsidR="00B32959" w:rsidRPr="0013027E">
        <w:rPr>
          <w:rFonts w:ascii="Arial" w:hAnsi="Arial" w:cs="Arial"/>
          <w:sz w:val="20"/>
        </w:rPr>
        <w:t xml:space="preserve">  </w:t>
      </w:r>
    </w:p>
    <w:p w:rsidR="00A52AC1" w:rsidRDefault="002555B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Hoses are a different story because</w:t>
      </w:r>
      <w:r w:rsidR="001F69EC">
        <w:rPr>
          <w:rFonts w:ascii="Arial" w:hAnsi="Arial" w:cs="Arial"/>
          <w:sz w:val="20"/>
        </w:rPr>
        <w:t>, as far as I know,</w:t>
      </w:r>
      <w:r w:rsidR="00FF14FD">
        <w:rPr>
          <w:rFonts w:ascii="Arial" w:hAnsi="Arial" w:cs="Arial"/>
          <w:sz w:val="20"/>
        </w:rPr>
        <w:t xml:space="preserve"> Champion doesn’t have a kit for putting these on a 996tt.  I had to get creative with a couple of adapters, but</w:t>
      </w:r>
      <w:r w:rsidR="00B91DCE">
        <w:rPr>
          <w:rFonts w:ascii="Arial" w:hAnsi="Arial" w:cs="Arial"/>
          <w:sz w:val="20"/>
        </w:rPr>
        <w:t xml:space="preserve"> overall</w:t>
      </w:r>
      <w:r w:rsidR="00FF14FD">
        <w:rPr>
          <w:rFonts w:ascii="Arial" w:hAnsi="Arial" w:cs="Arial"/>
          <w:sz w:val="20"/>
        </w:rPr>
        <w:t xml:space="preserve"> not too bad mating these up to my Forge upper hoses.</w:t>
      </w:r>
      <w:r>
        <w:rPr>
          <w:rFonts w:ascii="Arial" w:hAnsi="Arial" w:cs="Arial"/>
          <w:sz w:val="20"/>
        </w:rPr>
        <w:t xml:space="preserve">  It is great to be rid of the stock hoses connectors!</w:t>
      </w:r>
    </w:p>
    <w:p w:rsidR="00A52AC1" w:rsidRDefault="00A52AC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None of the install stuff applies to the 997 crowd, where these cool</w:t>
      </w:r>
      <w:r w:rsidR="0090727A">
        <w:rPr>
          <w:rFonts w:ascii="Arial" w:hAnsi="Arial" w:cs="Arial"/>
          <w:sz w:val="20"/>
        </w:rPr>
        <w:t>ers are a no-hassle simple bolt-</w:t>
      </w:r>
      <w:r>
        <w:rPr>
          <w:rFonts w:ascii="Arial" w:hAnsi="Arial" w:cs="Arial"/>
          <w:sz w:val="20"/>
        </w:rPr>
        <w:t>on and go.</w:t>
      </w:r>
    </w:p>
    <w:p w:rsidR="007B7DC7" w:rsidRPr="0013027E" w:rsidRDefault="007B7DC7">
      <w:pPr>
        <w:rPr>
          <w:rFonts w:ascii="Arial" w:hAnsi="Arial" w:cs="Arial"/>
          <w:sz w:val="20"/>
        </w:rPr>
      </w:pPr>
    </w:p>
    <w:p w:rsidR="00F530B9" w:rsidRPr="0013027E" w:rsidRDefault="007B7DC7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The test setup:</w:t>
      </w:r>
    </w:p>
    <w:p w:rsidR="007B7DC7" w:rsidRPr="0013027E" w:rsidRDefault="007B7DC7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2001 996 Turbo</w:t>
      </w:r>
      <w:r w:rsidR="00F84E39">
        <w:rPr>
          <w:rFonts w:ascii="Arial" w:hAnsi="Arial" w:cs="Arial"/>
          <w:sz w:val="20"/>
        </w:rPr>
        <w:t>,</w:t>
      </w:r>
      <w:r w:rsidR="001F69EC">
        <w:rPr>
          <w:rFonts w:ascii="Arial" w:hAnsi="Arial" w:cs="Arial"/>
          <w:sz w:val="20"/>
        </w:rPr>
        <w:t xml:space="preserve"> 42</w:t>
      </w:r>
      <w:r w:rsidR="003B63DB" w:rsidRPr="0013027E">
        <w:rPr>
          <w:rFonts w:ascii="Arial" w:hAnsi="Arial" w:cs="Arial"/>
          <w:sz w:val="20"/>
        </w:rPr>
        <w:t>k miles, fresh plugs &amp; coils</w:t>
      </w:r>
    </w:p>
    <w:p w:rsidR="008E4D68" w:rsidRDefault="00B33F83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 xml:space="preserve">Low clearance K16/2280 </w:t>
      </w:r>
      <w:r w:rsidR="007B7DC7" w:rsidRPr="0013027E">
        <w:rPr>
          <w:rFonts w:ascii="Arial" w:hAnsi="Arial" w:cs="Arial"/>
          <w:sz w:val="20"/>
        </w:rPr>
        <w:t xml:space="preserve">ETT Hybrids @ </w:t>
      </w:r>
      <w:r w:rsidR="001F69EC">
        <w:rPr>
          <w:rFonts w:ascii="Arial" w:hAnsi="Arial" w:cs="Arial"/>
          <w:sz w:val="20"/>
        </w:rPr>
        <w:t>~</w:t>
      </w:r>
      <w:r w:rsidR="007B7DC7" w:rsidRPr="0013027E">
        <w:rPr>
          <w:rFonts w:ascii="Arial" w:hAnsi="Arial" w:cs="Arial"/>
          <w:sz w:val="20"/>
        </w:rPr>
        <w:t>1.3</w:t>
      </w:r>
      <w:r w:rsidR="0096645C">
        <w:rPr>
          <w:rFonts w:ascii="Arial" w:hAnsi="Arial" w:cs="Arial"/>
          <w:sz w:val="20"/>
        </w:rPr>
        <w:t>-1.4</w:t>
      </w:r>
      <w:r w:rsidR="007B7DC7" w:rsidRPr="0013027E">
        <w:rPr>
          <w:rFonts w:ascii="Arial" w:hAnsi="Arial" w:cs="Arial"/>
          <w:sz w:val="20"/>
        </w:rPr>
        <w:t xml:space="preserve"> bar</w:t>
      </w:r>
      <w:r w:rsidR="0096645C">
        <w:rPr>
          <w:rFonts w:ascii="Arial" w:hAnsi="Arial" w:cs="Arial"/>
          <w:sz w:val="20"/>
        </w:rPr>
        <w:t xml:space="preserve"> (60-130s vary from low</w:t>
      </w:r>
      <w:r w:rsidR="00F641D1" w:rsidRPr="0013027E">
        <w:rPr>
          <w:rFonts w:ascii="Arial" w:hAnsi="Arial" w:cs="Arial"/>
          <w:sz w:val="20"/>
        </w:rPr>
        <w:t xml:space="preserve"> 6s to mid 7s based on where, when &amp; how I do the run)</w:t>
      </w:r>
      <w:r w:rsidR="0090727A">
        <w:rPr>
          <w:rFonts w:ascii="Arial" w:hAnsi="Arial" w:cs="Arial"/>
          <w:sz w:val="20"/>
        </w:rPr>
        <w:t xml:space="preserve"> </w:t>
      </w:r>
      <w:proofErr w:type="gramStart"/>
      <w:r w:rsidR="0090727A">
        <w:rPr>
          <w:rFonts w:ascii="Arial" w:hAnsi="Arial" w:cs="Arial"/>
          <w:sz w:val="20"/>
        </w:rPr>
        <w:t>This</w:t>
      </w:r>
      <w:proofErr w:type="gramEnd"/>
      <w:r w:rsidR="0090727A">
        <w:rPr>
          <w:rFonts w:ascii="Arial" w:hAnsi="Arial" w:cs="Arial"/>
          <w:sz w:val="20"/>
        </w:rPr>
        <w:t xml:space="preserve"> </w:t>
      </w:r>
      <w:r w:rsidR="00A67B19">
        <w:rPr>
          <w:rFonts w:ascii="Arial" w:hAnsi="Arial" w:cs="Arial"/>
          <w:sz w:val="20"/>
        </w:rPr>
        <w:t>indicate</w:t>
      </w:r>
      <w:r w:rsidR="0090727A">
        <w:rPr>
          <w:rFonts w:ascii="Arial" w:hAnsi="Arial" w:cs="Arial"/>
          <w:sz w:val="20"/>
        </w:rPr>
        <w:t>s</w:t>
      </w:r>
      <w:r w:rsidR="00A67B19">
        <w:rPr>
          <w:rFonts w:ascii="Arial" w:hAnsi="Arial" w:cs="Arial"/>
          <w:sz w:val="20"/>
        </w:rPr>
        <w:t xml:space="preserve"> somewhere in the 600</w:t>
      </w:r>
      <w:r w:rsidR="0096645C">
        <w:rPr>
          <w:rFonts w:ascii="Arial" w:hAnsi="Arial" w:cs="Arial"/>
          <w:sz w:val="20"/>
        </w:rPr>
        <w:t>-650</w:t>
      </w:r>
      <w:r w:rsidR="00A67B19">
        <w:rPr>
          <w:rFonts w:ascii="Arial" w:hAnsi="Arial" w:cs="Arial"/>
          <w:sz w:val="20"/>
        </w:rPr>
        <w:t>hp ballpark.</w:t>
      </w:r>
      <w:r w:rsidR="00760556">
        <w:rPr>
          <w:rFonts w:ascii="Arial" w:hAnsi="Arial" w:cs="Arial"/>
          <w:sz w:val="20"/>
        </w:rPr>
        <w:t xml:space="preserve">  Note these are the same compressors found on the 997 GT2, GT2 RS and the 997.2 turbo, just in </w:t>
      </w:r>
      <w:proofErr w:type="gramStart"/>
      <w:r w:rsidR="00760556">
        <w:rPr>
          <w:rFonts w:ascii="Arial" w:hAnsi="Arial" w:cs="Arial"/>
          <w:sz w:val="20"/>
        </w:rPr>
        <w:t xml:space="preserve">a </w:t>
      </w:r>
      <w:r w:rsidR="00A0091E">
        <w:rPr>
          <w:rFonts w:ascii="Arial" w:hAnsi="Arial" w:cs="Arial"/>
          <w:sz w:val="20"/>
        </w:rPr>
        <w:t>tighter</w:t>
      </w:r>
      <w:proofErr w:type="gramEnd"/>
      <w:r w:rsidR="00A0091E">
        <w:rPr>
          <w:rFonts w:ascii="Arial" w:hAnsi="Arial" w:cs="Arial"/>
          <w:sz w:val="20"/>
        </w:rPr>
        <w:t xml:space="preserve"> </w:t>
      </w:r>
      <w:r w:rsidR="00760556">
        <w:rPr>
          <w:rFonts w:ascii="Arial" w:hAnsi="Arial" w:cs="Arial"/>
          <w:sz w:val="20"/>
        </w:rPr>
        <w:t>compressor housing and with a</w:t>
      </w:r>
      <w:r w:rsidR="008E4D68">
        <w:rPr>
          <w:rFonts w:ascii="Arial" w:hAnsi="Arial" w:cs="Arial"/>
          <w:sz w:val="20"/>
        </w:rPr>
        <w:t xml:space="preserve"> slightly less restrictive</w:t>
      </w:r>
      <w:r w:rsidR="00E70592">
        <w:rPr>
          <w:rFonts w:ascii="Arial" w:hAnsi="Arial" w:cs="Arial"/>
          <w:sz w:val="20"/>
        </w:rPr>
        <w:t xml:space="preserve"> hot-side</w:t>
      </w:r>
      <w:r w:rsidR="008E4D68">
        <w:rPr>
          <w:rFonts w:ascii="Arial" w:hAnsi="Arial" w:cs="Arial"/>
          <w:sz w:val="20"/>
        </w:rPr>
        <w:t>.</w:t>
      </w:r>
    </w:p>
    <w:p w:rsidR="007B7DC7" w:rsidRDefault="007B7DC7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EPL Tune</w:t>
      </w:r>
    </w:p>
    <w:p w:rsidR="00C3295F" w:rsidRPr="0013027E" w:rsidRDefault="00C329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72lb Injectors</w:t>
      </w:r>
    </w:p>
    <w:p w:rsidR="007B7DC7" w:rsidRPr="0013027E" w:rsidRDefault="00F84E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3.0</w:t>
      </w:r>
      <w:r w:rsidR="007B7DC7" w:rsidRPr="0013027E">
        <w:rPr>
          <w:rFonts w:ascii="Arial" w:hAnsi="Arial" w:cs="Arial"/>
          <w:sz w:val="20"/>
        </w:rPr>
        <w:t xml:space="preserve">” </w:t>
      </w:r>
      <w:r>
        <w:rPr>
          <w:rFonts w:ascii="Arial" w:hAnsi="Arial" w:cs="Arial"/>
          <w:sz w:val="20"/>
        </w:rPr>
        <w:t>c</w:t>
      </w:r>
      <w:r w:rsidR="00605C2E">
        <w:rPr>
          <w:rFonts w:ascii="Arial" w:hAnsi="Arial" w:cs="Arial"/>
          <w:sz w:val="20"/>
        </w:rPr>
        <w:t>at-les</w:t>
      </w:r>
      <w:r>
        <w:rPr>
          <w:rFonts w:ascii="Arial" w:hAnsi="Arial" w:cs="Arial"/>
          <w:sz w:val="20"/>
        </w:rPr>
        <w:t>s, non-louvered,</w:t>
      </w:r>
      <w:r w:rsidR="00605C2E">
        <w:rPr>
          <w:rFonts w:ascii="Arial" w:hAnsi="Arial" w:cs="Arial"/>
          <w:sz w:val="20"/>
        </w:rPr>
        <w:t xml:space="preserve"> non-chambered,</w:t>
      </w:r>
      <w:r w:rsidR="00AA0D2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non X </w:t>
      </w:r>
      <w:r w:rsidR="007B7DC7" w:rsidRPr="0013027E">
        <w:rPr>
          <w:rFonts w:ascii="Arial" w:hAnsi="Arial" w:cs="Arial"/>
          <w:sz w:val="20"/>
        </w:rPr>
        <w:t xml:space="preserve">Exhaust </w:t>
      </w:r>
    </w:p>
    <w:p w:rsidR="007B7DC7" w:rsidRPr="0013027E" w:rsidRDefault="007B7DC7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2.5” Inlet pipes</w:t>
      </w:r>
    </w:p>
    <w:p w:rsidR="007B7DC7" w:rsidRPr="0013027E" w:rsidRDefault="007B7DC7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 xml:space="preserve">AP Dual Snorkel </w:t>
      </w:r>
      <w:proofErr w:type="spellStart"/>
      <w:r w:rsidRPr="0013027E">
        <w:rPr>
          <w:rFonts w:ascii="Arial" w:hAnsi="Arial" w:cs="Arial"/>
          <w:sz w:val="20"/>
        </w:rPr>
        <w:t>Airbox</w:t>
      </w:r>
      <w:proofErr w:type="spellEnd"/>
    </w:p>
    <w:p w:rsidR="007B7DC7" w:rsidRPr="0013027E" w:rsidRDefault="00314AF8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t>Forge IC hoses</w:t>
      </w:r>
    </w:p>
    <w:p w:rsidR="00314AF8" w:rsidRPr="0013027E" w:rsidRDefault="001F69E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105</w:t>
      </w:r>
      <w:r w:rsidR="00F84E39">
        <w:rPr>
          <w:rFonts w:ascii="Arial" w:hAnsi="Arial" w:cs="Arial"/>
          <w:sz w:val="20"/>
        </w:rPr>
        <w:t xml:space="preserve"> </w:t>
      </w:r>
      <w:proofErr w:type="gramStart"/>
      <w:r w:rsidR="00F84E39">
        <w:rPr>
          <w:rFonts w:ascii="Arial" w:hAnsi="Arial" w:cs="Arial"/>
          <w:sz w:val="20"/>
        </w:rPr>
        <w:t>octane</w:t>
      </w:r>
      <w:proofErr w:type="gramEnd"/>
      <w:r w:rsidR="00F84E39">
        <w:rPr>
          <w:rFonts w:ascii="Arial" w:hAnsi="Arial" w:cs="Arial"/>
          <w:sz w:val="20"/>
        </w:rPr>
        <w:t xml:space="preserve"> </w:t>
      </w:r>
      <w:r w:rsidR="00314AF8" w:rsidRPr="0013027E">
        <w:rPr>
          <w:rFonts w:ascii="Arial" w:hAnsi="Arial" w:cs="Arial"/>
          <w:sz w:val="20"/>
        </w:rPr>
        <w:t>(R+M)/2 gas</w:t>
      </w:r>
    </w:p>
    <w:p w:rsidR="00F76937" w:rsidRDefault="001F69E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Sachs </w:t>
      </w:r>
      <w:r w:rsidR="00B33F83" w:rsidRPr="0013027E">
        <w:rPr>
          <w:rFonts w:ascii="Arial" w:hAnsi="Arial" w:cs="Arial"/>
          <w:sz w:val="20"/>
        </w:rPr>
        <w:t>764 Clutch</w:t>
      </w:r>
    </w:p>
    <w:p w:rsidR="00A52AC1" w:rsidRPr="0013027E" w:rsidRDefault="00A52AC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boost leaks!</w:t>
      </w:r>
    </w:p>
    <w:p w:rsidR="007E0D55" w:rsidRDefault="007E0D5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B33F83" w:rsidRPr="0013027E" w:rsidRDefault="00B33F83">
      <w:pPr>
        <w:rPr>
          <w:rFonts w:ascii="Arial" w:hAnsi="Arial" w:cs="Arial"/>
          <w:sz w:val="20"/>
        </w:rPr>
      </w:pPr>
      <w:r w:rsidRPr="0013027E">
        <w:rPr>
          <w:rFonts w:ascii="Arial" w:hAnsi="Arial" w:cs="Arial"/>
          <w:sz w:val="20"/>
        </w:rPr>
        <w:lastRenderedPageBreak/>
        <w:t>The test:</w:t>
      </w:r>
    </w:p>
    <w:p w:rsidR="00A76B50" w:rsidRPr="0013027E" w:rsidRDefault="00E40C98">
      <w:pPr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All done on a closed course in a 30+C desert environment.</w:t>
      </w:r>
      <w:proofErr w:type="gramEnd"/>
    </w:p>
    <w:p w:rsidR="001C51A5" w:rsidRPr="0013027E" w:rsidRDefault="001F69E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Conditions: </w:t>
      </w:r>
      <w:r w:rsidR="008120E6">
        <w:rPr>
          <w:rFonts w:ascii="Arial" w:hAnsi="Arial" w:cs="Arial"/>
          <w:sz w:val="20"/>
        </w:rPr>
        <w:t>~</w:t>
      </w:r>
      <w:r>
        <w:rPr>
          <w:rFonts w:ascii="Arial" w:hAnsi="Arial" w:cs="Arial"/>
          <w:sz w:val="20"/>
        </w:rPr>
        <w:t>32</w:t>
      </w:r>
      <w:r w:rsidR="001C51A5" w:rsidRPr="0013027E">
        <w:rPr>
          <w:rFonts w:ascii="Arial" w:hAnsi="Arial" w:cs="Arial"/>
          <w:sz w:val="20"/>
        </w:rPr>
        <w:t xml:space="preserve">C </w:t>
      </w:r>
      <w:r w:rsidR="00760BCD" w:rsidRPr="0013027E">
        <w:rPr>
          <w:rFonts w:ascii="Arial" w:hAnsi="Arial" w:cs="Arial"/>
          <w:sz w:val="20"/>
        </w:rPr>
        <w:t xml:space="preserve">Alt: </w:t>
      </w:r>
      <w:r w:rsidR="00257B39">
        <w:rPr>
          <w:rFonts w:ascii="Arial" w:hAnsi="Arial" w:cs="Arial"/>
          <w:sz w:val="20"/>
        </w:rPr>
        <w:t>29.95 DA ~5000’</w:t>
      </w:r>
    </w:p>
    <w:p w:rsidR="00B33F83" w:rsidRPr="0013027E" w:rsidRDefault="00B33F83">
      <w:pPr>
        <w:rPr>
          <w:rFonts w:ascii="Arial" w:hAnsi="Arial" w:cs="Arial"/>
          <w:sz w:val="20"/>
        </w:rPr>
      </w:pPr>
      <w:r w:rsidRPr="00257B39">
        <w:rPr>
          <w:rFonts w:ascii="Arial" w:hAnsi="Arial" w:cs="Arial"/>
          <w:sz w:val="20"/>
        </w:rPr>
        <w:t xml:space="preserve">Short term gains were tested by doing 60-130 mph pulls with a 3-4 shift in between.  </w:t>
      </w:r>
      <w:r w:rsidR="00405F7D" w:rsidRPr="00257B39">
        <w:rPr>
          <w:rFonts w:ascii="Arial" w:hAnsi="Arial" w:cs="Arial"/>
          <w:sz w:val="20"/>
        </w:rPr>
        <w:t>I chose the runs shown below because t</w:t>
      </w:r>
      <w:r w:rsidRPr="00257B39">
        <w:rPr>
          <w:rFonts w:ascii="Arial" w:hAnsi="Arial" w:cs="Arial"/>
          <w:sz w:val="20"/>
        </w:rPr>
        <w:t>he</w:t>
      </w:r>
      <w:r w:rsidR="00405F7D" w:rsidRPr="00257B39">
        <w:rPr>
          <w:rFonts w:ascii="Arial" w:hAnsi="Arial" w:cs="Arial"/>
          <w:sz w:val="20"/>
        </w:rPr>
        <w:t xml:space="preserve"> ambient</w:t>
      </w:r>
      <w:r w:rsidRPr="00257B39">
        <w:rPr>
          <w:rFonts w:ascii="Arial" w:hAnsi="Arial" w:cs="Arial"/>
          <w:sz w:val="20"/>
        </w:rPr>
        <w:t xml:space="preserve"> temps</w:t>
      </w:r>
      <w:r w:rsidR="00405F7D" w:rsidRPr="00257B39">
        <w:rPr>
          <w:rFonts w:ascii="Arial" w:hAnsi="Arial" w:cs="Arial"/>
          <w:sz w:val="20"/>
        </w:rPr>
        <w:t>,</w:t>
      </w:r>
      <w:r w:rsidR="00F641D1" w:rsidRPr="00257B39">
        <w:rPr>
          <w:rFonts w:ascii="Arial" w:hAnsi="Arial" w:cs="Arial"/>
          <w:sz w:val="20"/>
        </w:rPr>
        <w:t xml:space="preserve"> barometer</w:t>
      </w:r>
      <w:r w:rsidR="00405F7D" w:rsidRPr="00257B39">
        <w:rPr>
          <w:rFonts w:ascii="Arial" w:hAnsi="Arial" w:cs="Arial"/>
          <w:sz w:val="20"/>
        </w:rPr>
        <w:t xml:space="preserve"> and starting IATs</w:t>
      </w:r>
      <w:r w:rsidRPr="00257B39">
        <w:rPr>
          <w:rFonts w:ascii="Arial" w:hAnsi="Arial" w:cs="Arial"/>
          <w:sz w:val="20"/>
        </w:rPr>
        <w:t xml:space="preserve"> were</w:t>
      </w:r>
      <w:r w:rsidR="00405F7D" w:rsidRPr="00257B39">
        <w:rPr>
          <w:rFonts w:ascii="Arial" w:hAnsi="Arial" w:cs="Arial"/>
          <w:sz w:val="20"/>
        </w:rPr>
        <w:t xml:space="preserve"> </w:t>
      </w:r>
      <w:r w:rsidR="00257B39" w:rsidRPr="00257B39">
        <w:rPr>
          <w:rFonts w:ascii="Arial" w:hAnsi="Arial" w:cs="Arial"/>
          <w:sz w:val="20"/>
        </w:rPr>
        <w:t>similar</w:t>
      </w:r>
      <w:r w:rsidRPr="00257B39">
        <w:rPr>
          <w:rFonts w:ascii="Arial" w:hAnsi="Arial" w:cs="Arial"/>
          <w:sz w:val="20"/>
        </w:rPr>
        <w:t xml:space="preserve"> for these pulls.</w:t>
      </w:r>
    </w:p>
    <w:p w:rsidR="007E0D55" w:rsidRDefault="00257B39">
      <w:pPr>
        <w:rPr>
          <w:rFonts w:ascii="Arial" w:hAnsi="Arial" w:cs="Arial"/>
          <w:sz w:val="20"/>
        </w:rPr>
      </w:pPr>
      <w:r>
        <w:rPr>
          <w:noProof/>
        </w:rPr>
        <w:drawing>
          <wp:inline distT="0" distB="0" distL="0" distR="0" wp14:anchorId="7FBD2364" wp14:editId="4BF56991">
            <wp:extent cx="5943600" cy="4123690"/>
            <wp:effectExtent l="0" t="0" r="19050" b="1016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3F83" w:rsidRPr="00257B39" w:rsidRDefault="00257B3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There was no conclusive IAT difference here</w:t>
      </w:r>
      <w:r w:rsidR="00ED0A8A">
        <w:rPr>
          <w:rFonts w:ascii="Arial" w:hAnsi="Arial" w:cs="Arial"/>
          <w:sz w:val="20"/>
        </w:rPr>
        <w:t>.  Neither cooler moved until 4</w:t>
      </w:r>
      <w:r w:rsidR="00ED0A8A" w:rsidRPr="00ED0A8A">
        <w:rPr>
          <w:rFonts w:ascii="Arial" w:hAnsi="Arial" w:cs="Arial"/>
          <w:sz w:val="20"/>
          <w:vertAlign w:val="superscript"/>
        </w:rPr>
        <w:t>th</w:t>
      </w:r>
      <w:r w:rsidR="00ED0A8A">
        <w:rPr>
          <w:rFonts w:ascii="Arial" w:hAnsi="Arial" w:cs="Arial"/>
          <w:sz w:val="20"/>
        </w:rPr>
        <w:t xml:space="preserve"> gear, or roughly 4 seconds into loading, then they each put on ~10C in 4</w:t>
      </w:r>
      <w:r w:rsidR="00ED0A8A" w:rsidRPr="00ED0A8A">
        <w:rPr>
          <w:rFonts w:ascii="Arial" w:hAnsi="Arial" w:cs="Arial"/>
          <w:sz w:val="20"/>
          <w:vertAlign w:val="superscript"/>
        </w:rPr>
        <w:t>th</w:t>
      </w:r>
      <w:r w:rsidR="00ED0A8A">
        <w:rPr>
          <w:rFonts w:ascii="Arial" w:hAnsi="Arial" w:cs="Arial"/>
          <w:sz w:val="20"/>
          <w:vertAlign w:val="superscript"/>
        </w:rPr>
        <w:t xml:space="preserve"> </w:t>
      </w:r>
      <w:r w:rsidR="00ED0A8A">
        <w:rPr>
          <w:rFonts w:ascii="Arial" w:hAnsi="Arial" w:cs="Arial"/>
          <w:sz w:val="20"/>
        </w:rPr>
        <w:t xml:space="preserve">until redline.  This is why you don’t test intercoolers on a dyno or with short pulls.  Performance was the same.  Don’t laugh too hard at my 60-130 </w:t>
      </w:r>
      <w:proofErr w:type="gramStart"/>
      <w:r w:rsidR="00ED0A8A">
        <w:rPr>
          <w:rFonts w:ascii="Arial" w:hAnsi="Arial" w:cs="Arial"/>
          <w:sz w:val="20"/>
        </w:rPr>
        <w:t>time,</w:t>
      </w:r>
      <w:proofErr w:type="gramEnd"/>
      <w:r w:rsidR="00ED0A8A">
        <w:rPr>
          <w:rFonts w:ascii="Arial" w:hAnsi="Arial" w:cs="Arial"/>
          <w:sz w:val="20"/>
        </w:rPr>
        <w:t xml:space="preserve"> it’s at 5000+ </w:t>
      </w:r>
      <w:proofErr w:type="spellStart"/>
      <w:r w:rsidR="00ED0A8A">
        <w:rPr>
          <w:rFonts w:ascii="Arial" w:hAnsi="Arial" w:cs="Arial"/>
          <w:sz w:val="20"/>
        </w:rPr>
        <w:t>ft</w:t>
      </w:r>
      <w:proofErr w:type="spellEnd"/>
      <w:r w:rsidR="00ED0A8A">
        <w:rPr>
          <w:rFonts w:ascii="Arial" w:hAnsi="Arial" w:cs="Arial"/>
          <w:sz w:val="20"/>
        </w:rPr>
        <w:t xml:space="preserve"> of density altitude.</w:t>
      </w:r>
    </w:p>
    <w:p w:rsidR="007E0D55" w:rsidRDefault="001103DF">
      <w:pPr>
        <w:rPr>
          <w:rFonts w:ascii="Arial" w:hAnsi="Arial" w:cs="Arial"/>
          <w:sz w:val="20"/>
        </w:rPr>
      </w:pPr>
      <w:r w:rsidRPr="001103DF">
        <w:rPr>
          <w:rFonts w:ascii="Arial" w:hAnsi="Arial" w:cs="Arial"/>
          <w:sz w:val="20"/>
        </w:rPr>
        <w:t>How do these coolers do under more</w:t>
      </w:r>
      <w:r w:rsidR="00405F7D" w:rsidRPr="001103DF">
        <w:rPr>
          <w:rFonts w:ascii="Arial" w:hAnsi="Arial" w:cs="Arial"/>
          <w:sz w:val="20"/>
        </w:rPr>
        <w:t xml:space="preserve"> sustained loading? </w:t>
      </w:r>
      <w:r w:rsidR="00B33F83" w:rsidRPr="001103DF">
        <w:rPr>
          <w:rFonts w:ascii="Arial" w:hAnsi="Arial" w:cs="Arial"/>
          <w:sz w:val="20"/>
        </w:rPr>
        <w:t xml:space="preserve">Longer term </w:t>
      </w:r>
      <w:r w:rsidR="00BB5525">
        <w:rPr>
          <w:rFonts w:ascii="Arial" w:hAnsi="Arial" w:cs="Arial"/>
          <w:sz w:val="20"/>
        </w:rPr>
        <w:t>performance was</w:t>
      </w:r>
      <w:r w:rsidR="00AE2AD9">
        <w:rPr>
          <w:rFonts w:ascii="Arial" w:hAnsi="Arial" w:cs="Arial"/>
          <w:sz w:val="20"/>
        </w:rPr>
        <w:t xml:space="preserve"> tested by doing pulls from ~60-16</w:t>
      </w:r>
      <w:r w:rsidR="00B33F83" w:rsidRPr="001103DF">
        <w:rPr>
          <w:rFonts w:ascii="Arial" w:hAnsi="Arial" w:cs="Arial"/>
          <w:sz w:val="20"/>
        </w:rPr>
        <w:t>0mph</w:t>
      </w:r>
      <w:r w:rsidR="00614BE0">
        <w:rPr>
          <w:rFonts w:ascii="Arial" w:hAnsi="Arial" w:cs="Arial"/>
          <w:sz w:val="20"/>
        </w:rPr>
        <w:t xml:space="preserve"> (I ran the 997.2s a little further out in the chart below)</w:t>
      </w:r>
      <w:r w:rsidR="00B33F83" w:rsidRPr="001103DF">
        <w:rPr>
          <w:rFonts w:ascii="Arial" w:hAnsi="Arial" w:cs="Arial"/>
          <w:sz w:val="20"/>
        </w:rPr>
        <w:t xml:space="preserve"> to try and capture where the temps peaked.</w:t>
      </w:r>
      <w:r w:rsidR="0095555F" w:rsidRPr="001103DF">
        <w:rPr>
          <w:rFonts w:ascii="Arial" w:hAnsi="Arial" w:cs="Arial"/>
          <w:sz w:val="20"/>
        </w:rPr>
        <w:t xml:space="preserve">  </w:t>
      </w:r>
      <w:r w:rsidR="00405F7D" w:rsidRPr="001103DF">
        <w:rPr>
          <w:rFonts w:ascii="Arial" w:hAnsi="Arial" w:cs="Arial"/>
          <w:sz w:val="20"/>
        </w:rPr>
        <w:t>Ambient t</w:t>
      </w:r>
      <w:r w:rsidR="00770802" w:rsidRPr="001103DF">
        <w:rPr>
          <w:rFonts w:ascii="Arial" w:hAnsi="Arial" w:cs="Arial"/>
          <w:sz w:val="20"/>
        </w:rPr>
        <w:t>em</w:t>
      </w:r>
      <w:r>
        <w:rPr>
          <w:rFonts w:ascii="Arial" w:hAnsi="Arial" w:cs="Arial"/>
          <w:sz w:val="20"/>
        </w:rPr>
        <w:t>ps were within 1</w:t>
      </w:r>
      <w:r w:rsidR="00F641D1" w:rsidRPr="001103DF">
        <w:rPr>
          <w:rFonts w:ascii="Arial" w:hAnsi="Arial" w:cs="Arial"/>
          <w:sz w:val="20"/>
        </w:rPr>
        <w:t>C on these pull</w:t>
      </w:r>
      <w:r w:rsidR="00405F7D" w:rsidRPr="001103DF">
        <w:rPr>
          <w:rFonts w:ascii="Arial" w:hAnsi="Arial" w:cs="Arial"/>
          <w:sz w:val="20"/>
        </w:rPr>
        <w:t>s</w:t>
      </w:r>
      <w:r w:rsidR="00BB5525">
        <w:rPr>
          <w:rFonts w:ascii="Arial" w:hAnsi="Arial" w:cs="Arial"/>
          <w:sz w:val="20"/>
        </w:rPr>
        <w:t>.</w:t>
      </w:r>
      <w:r w:rsidR="00F641D1" w:rsidRPr="001103DF">
        <w:rPr>
          <w:rFonts w:ascii="Arial" w:hAnsi="Arial" w:cs="Arial"/>
          <w:sz w:val="20"/>
        </w:rPr>
        <w:t xml:space="preserve"> </w:t>
      </w:r>
    </w:p>
    <w:p w:rsidR="00563552" w:rsidRDefault="00563552">
      <w:pPr>
        <w:rPr>
          <w:rFonts w:ascii="Arial" w:hAnsi="Arial" w:cs="Arial"/>
          <w:sz w:val="20"/>
          <w:highlight w:val="yellow"/>
        </w:rPr>
      </w:pPr>
      <w:r>
        <w:rPr>
          <w:rFonts w:ascii="Arial" w:hAnsi="Arial" w:cs="Arial"/>
          <w:noProof/>
          <w:sz w:val="20"/>
        </w:rPr>
        <w:lastRenderedPageBreak/>
        <w:drawing>
          <wp:inline distT="0" distB="0" distL="0" distR="0">
            <wp:extent cx="5943600" cy="4104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S vs GT2R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0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552" w:rsidRDefault="00563552">
      <w:pPr>
        <w:rPr>
          <w:rFonts w:ascii="Arial" w:hAnsi="Arial" w:cs="Arial"/>
          <w:sz w:val="20"/>
          <w:highlight w:val="yellow"/>
        </w:rPr>
      </w:pPr>
    </w:p>
    <w:p w:rsidR="00E61965" w:rsidRDefault="0049258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IAT-</w:t>
      </w:r>
      <w:r w:rsidR="001103DF" w:rsidRPr="001103DF">
        <w:rPr>
          <w:rFonts w:ascii="Arial" w:hAnsi="Arial" w:cs="Arial"/>
          <w:sz w:val="20"/>
        </w:rPr>
        <w:t>wise</w:t>
      </w:r>
      <w:r w:rsidR="00537FD3">
        <w:rPr>
          <w:rFonts w:ascii="Arial" w:hAnsi="Arial" w:cs="Arial"/>
          <w:sz w:val="20"/>
        </w:rPr>
        <w:t xml:space="preserve"> </w:t>
      </w:r>
      <w:r w:rsidR="008F6FAD">
        <w:rPr>
          <w:rFonts w:ascii="Arial" w:hAnsi="Arial" w:cs="Arial"/>
          <w:sz w:val="20"/>
        </w:rPr>
        <w:t>at 1.3-1.4 bar on Borg-Warner 2280 compressor wheels</w:t>
      </w:r>
      <w:r w:rsidR="001103DF">
        <w:rPr>
          <w:rFonts w:ascii="Arial" w:hAnsi="Arial" w:cs="Arial"/>
          <w:sz w:val="20"/>
        </w:rPr>
        <w:t>, these coolers are neck and neck.</w:t>
      </w:r>
      <w:r w:rsidR="00BD20FE">
        <w:rPr>
          <w:rFonts w:ascii="Arial" w:hAnsi="Arial" w:cs="Arial"/>
          <w:sz w:val="20"/>
        </w:rPr>
        <w:t xml:space="preserve"> Don’t think for a second this is necessarily a bad thing.  Combining this type of IAT control with a less restrictive cooler is a great recipe –</w:t>
      </w:r>
      <w:r w:rsidR="00BD20FE" w:rsidRPr="00492587">
        <w:rPr>
          <w:rFonts w:ascii="Arial" w:hAnsi="Arial" w:cs="Arial"/>
          <w:i/>
          <w:sz w:val="20"/>
        </w:rPr>
        <w:t>very</w:t>
      </w:r>
      <w:r w:rsidR="00BD20FE">
        <w:rPr>
          <w:rFonts w:ascii="Arial" w:hAnsi="Arial" w:cs="Arial"/>
          <w:sz w:val="20"/>
        </w:rPr>
        <w:t xml:space="preserve"> few coolers can out</w:t>
      </w:r>
      <w:r w:rsidR="004E4441">
        <w:rPr>
          <w:rFonts w:ascii="Arial" w:hAnsi="Arial" w:cs="Arial"/>
          <w:sz w:val="20"/>
        </w:rPr>
        <w:t>-</w:t>
      </w:r>
      <w:r w:rsidR="00BD20FE">
        <w:rPr>
          <w:rFonts w:ascii="Arial" w:hAnsi="Arial" w:cs="Arial"/>
          <w:sz w:val="20"/>
        </w:rPr>
        <w:t>cool the 997.2s under significant</w:t>
      </w:r>
      <w:r w:rsidR="006B37F5">
        <w:rPr>
          <w:rFonts w:ascii="Arial" w:hAnsi="Arial" w:cs="Arial"/>
          <w:sz w:val="20"/>
        </w:rPr>
        <w:t>/sustained</w:t>
      </w:r>
      <w:r w:rsidR="00BD20FE">
        <w:rPr>
          <w:rFonts w:ascii="Arial" w:hAnsi="Arial" w:cs="Arial"/>
          <w:sz w:val="20"/>
        </w:rPr>
        <w:t xml:space="preserve"> </w:t>
      </w:r>
      <w:proofErr w:type="gramStart"/>
      <w:r w:rsidR="00BD20FE">
        <w:rPr>
          <w:rFonts w:ascii="Arial" w:hAnsi="Arial" w:cs="Arial"/>
          <w:sz w:val="20"/>
        </w:rPr>
        <w:t>loading</w:t>
      </w:r>
      <w:r>
        <w:rPr>
          <w:rFonts w:ascii="Arial" w:hAnsi="Arial" w:cs="Arial"/>
          <w:sz w:val="20"/>
        </w:rPr>
        <w:t xml:space="preserve">  (</w:t>
      </w:r>
      <w:proofErr w:type="gramEnd"/>
      <w:r>
        <w:rPr>
          <w:rFonts w:ascii="Arial" w:hAnsi="Arial" w:cs="Arial"/>
          <w:sz w:val="20"/>
        </w:rPr>
        <w:t>you’d be surprised)</w:t>
      </w:r>
      <w:r w:rsidR="00BD20FE">
        <w:rPr>
          <w:rFonts w:ascii="Arial" w:hAnsi="Arial" w:cs="Arial"/>
          <w:sz w:val="20"/>
        </w:rPr>
        <w:t>.  The ones that can aren’t cheap.</w:t>
      </w:r>
      <w:r w:rsidR="004E4441">
        <w:rPr>
          <w:rFonts w:ascii="Arial" w:hAnsi="Arial" w:cs="Arial"/>
          <w:sz w:val="20"/>
        </w:rPr>
        <w:t xml:space="preserve">  As I’ve said before, there’s only so much you can </w:t>
      </w:r>
      <w:r w:rsidR="0012504A">
        <w:rPr>
          <w:rFonts w:ascii="Arial" w:hAnsi="Arial" w:cs="Arial"/>
          <w:sz w:val="20"/>
        </w:rPr>
        <w:t xml:space="preserve">do </w:t>
      </w:r>
      <w:r w:rsidR="004E4441">
        <w:rPr>
          <w:rFonts w:ascii="Arial" w:hAnsi="Arial" w:cs="Arial"/>
          <w:sz w:val="20"/>
        </w:rPr>
        <w:t>when constrained to ~14” of core length.</w:t>
      </w:r>
      <w:r w:rsidR="00DA0B96">
        <w:rPr>
          <w:rFonts w:ascii="Arial" w:hAnsi="Arial" w:cs="Arial"/>
          <w:sz w:val="20"/>
        </w:rPr>
        <w:t xml:space="preserve">  Expect IATs to remain within 30</w:t>
      </w:r>
      <w:r w:rsidR="00AC5405">
        <w:rPr>
          <w:rFonts w:ascii="Arial" w:hAnsi="Arial" w:cs="Arial"/>
          <w:sz w:val="20"/>
        </w:rPr>
        <w:t>-40</w:t>
      </w:r>
      <w:r w:rsidR="00DA0B96">
        <w:rPr>
          <w:rFonts w:ascii="Arial" w:hAnsi="Arial" w:cs="Arial"/>
          <w:sz w:val="20"/>
        </w:rPr>
        <w:t>C of ambient with both of these coolers in most applications.</w:t>
      </w:r>
      <w:r w:rsidR="008120E6">
        <w:rPr>
          <w:rFonts w:ascii="Arial" w:hAnsi="Arial" w:cs="Arial"/>
          <w:sz w:val="20"/>
        </w:rPr>
        <w:t xml:space="preserve">  Keep in mind these were tested in grueling desert conditions, expect to stay a bit closer to ambient if you’re in a cooler climate</w:t>
      </w:r>
      <w:r>
        <w:rPr>
          <w:rFonts w:ascii="Arial" w:hAnsi="Arial" w:cs="Arial"/>
          <w:sz w:val="20"/>
        </w:rPr>
        <w:t xml:space="preserve"> at similar boost levels</w:t>
      </w:r>
      <w:r w:rsidR="008120E6">
        <w:rPr>
          <w:rFonts w:ascii="Arial" w:hAnsi="Arial" w:cs="Arial"/>
          <w:sz w:val="20"/>
        </w:rPr>
        <w:t>.</w:t>
      </w:r>
      <w:r w:rsidR="000726FD">
        <w:rPr>
          <w:rFonts w:ascii="Arial" w:hAnsi="Arial" w:cs="Arial"/>
          <w:sz w:val="20"/>
        </w:rPr>
        <w:t xml:space="preserve"> There was no appreciable difference in acceleration times between the two coolers, which </w:t>
      </w:r>
      <w:r w:rsidR="00AC5405">
        <w:rPr>
          <w:rFonts w:ascii="Arial" w:hAnsi="Arial" w:cs="Arial"/>
          <w:sz w:val="20"/>
        </w:rPr>
        <w:t>is not surprising</w:t>
      </w:r>
      <w:r w:rsidR="000726FD">
        <w:rPr>
          <w:rFonts w:ascii="Arial" w:hAnsi="Arial" w:cs="Arial"/>
          <w:sz w:val="20"/>
        </w:rPr>
        <w:t xml:space="preserve"> at my power level.</w:t>
      </w:r>
    </w:p>
    <w:p w:rsidR="00E61965" w:rsidRDefault="00E6196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One more note worth mentioning on IATs:  there is a comparison out there of an aftermarket intercooler kit vs </w:t>
      </w:r>
      <w:r w:rsidR="0059768E">
        <w:rPr>
          <w:rFonts w:ascii="Arial" w:hAnsi="Arial" w:cs="Arial"/>
          <w:sz w:val="20"/>
        </w:rPr>
        <w:t xml:space="preserve">stock </w:t>
      </w:r>
      <w:r>
        <w:rPr>
          <w:rFonts w:ascii="Arial" w:hAnsi="Arial" w:cs="Arial"/>
          <w:sz w:val="20"/>
        </w:rPr>
        <w:t>997.2</w:t>
      </w:r>
      <w:r w:rsidR="000E0861">
        <w:rPr>
          <w:rFonts w:ascii="Arial" w:hAnsi="Arial" w:cs="Arial"/>
          <w:sz w:val="20"/>
        </w:rPr>
        <w:t xml:space="preserve"> coolers</w:t>
      </w:r>
      <w:r>
        <w:rPr>
          <w:rFonts w:ascii="Arial" w:hAnsi="Arial" w:cs="Arial"/>
          <w:sz w:val="20"/>
        </w:rPr>
        <w:t xml:space="preserve"> “tested” doing short pulls on a chassis dyno with some electric fans blowing air on the coolers. </w:t>
      </w:r>
      <w:r w:rsidR="0059768E">
        <w:rPr>
          <w:rFonts w:ascii="Arial" w:hAnsi="Arial" w:cs="Arial"/>
          <w:sz w:val="20"/>
        </w:rPr>
        <w:t xml:space="preserve"> Those setups in no way represent realistic loading or airflow over the car at really any speed and will not reflect what happens on the road or track.  The </w:t>
      </w:r>
      <w:r w:rsidR="00AC5405">
        <w:rPr>
          <w:rFonts w:ascii="Arial" w:hAnsi="Arial" w:cs="Arial"/>
          <w:sz w:val="20"/>
        </w:rPr>
        <w:t>“</w:t>
      </w:r>
      <w:r w:rsidR="0059768E">
        <w:rPr>
          <w:rFonts w:ascii="Arial" w:hAnsi="Arial" w:cs="Arial"/>
          <w:sz w:val="20"/>
        </w:rPr>
        <w:t>winner</w:t>
      </w:r>
      <w:r w:rsidR="00AC5405">
        <w:rPr>
          <w:rFonts w:ascii="Arial" w:hAnsi="Arial" w:cs="Arial"/>
          <w:sz w:val="20"/>
        </w:rPr>
        <w:t>”</w:t>
      </w:r>
      <w:r w:rsidR="0059768E">
        <w:rPr>
          <w:rFonts w:ascii="Arial" w:hAnsi="Arial" w:cs="Arial"/>
          <w:sz w:val="20"/>
        </w:rPr>
        <w:t xml:space="preserve"> of those tests will always be the cooler with the larger thermal mass. </w:t>
      </w:r>
      <w:r>
        <w:rPr>
          <w:rFonts w:ascii="Arial" w:hAnsi="Arial" w:cs="Arial"/>
          <w:sz w:val="20"/>
        </w:rPr>
        <w:t xml:space="preserve"> Do not conclude that since Champion IATs are similar to 997.2</w:t>
      </w:r>
      <w:r w:rsidR="006E31C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IATs that this other aftermarket kit is</w:t>
      </w:r>
      <w:r w:rsidR="0059768E">
        <w:rPr>
          <w:rFonts w:ascii="Arial" w:hAnsi="Arial" w:cs="Arial"/>
          <w:sz w:val="20"/>
        </w:rPr>
        <w:t xml:space="preserve"> automatically</w:t>
      </w:r>
      <w:r>
        <w:rPr>
          <w:rFonts w:ascii="Arial" w:hAnsi="Arial" w:cs="Arial"/>
          <w:sz w:val="20"/>
        </w:rPr>
        <w:t xml:space="preserve"> better than Champion. It may or may not be</w:t>
      </w:r>
      <w:r w:rsidR="0030043E">
        <w:rPr>
          <w:rFonts w:ascii="Arial" w:hAnsi="Arial" w:cs="Arial"/>
          <w:sz w:val="20"/>
        </w:rPr>
        <w:t xml:space="preserve"> –relevant testing is needed</w:t>
      </w:r>
      <w:r>
        <w:rPr>
          <w:rFonts w:ascii="Arial" w:hAnsi="Arial" w:cs="Arial"/>
          <w:sz w:val="20"/>
        </w:rPr>
        <w:t>.  Would you test a coolant radiator doing short dyno pulls?  Neither would I.</w:t>
      </w:r>
      <w:r w:rsidR="0059768E">
        <w:rPr>
          <w:rFonts w:ascii="Arial" w:hAnsi="Arial" w:cs="Arial"/>
          <w:sz w:val="20"/>
        </w:rPr>
        <w:t xml:space="preserve">  You need to load the car for more than few seconds and log temps in </w:t>
      </w:r>
      <w:r w:rsidR="00CA2B73">
        <w:rPr>
          <w:rFonts w:ascii="Arial" w:hAnsi="Arial" w:cs="Arial"/>
          <w:sz w:val="20"/>
        </w:rPr>
        <w:t xml:space="preserve">a </w:t>
      </w:r>
      <w:r w:rsidR="0059768E">
        <w:rPr>
          <w:rFonts w:ascii="Arial" w:hAnsi="Arial" w:cs="Arial"/>
          <w:sz w:val="20"/>
        </w:rPr>
        <w:t xml:space="preserve">realistic </w:t>
      </w:r>
      <w:r w:rsidR="00CA2B73">
        <w:rPr>
          <w:rFonts w:ascii="Arial" w:hAnsi="Arial" w:cs="Arial"/>
          <w:sz w:val="20"/>
        </w:rPr>
        <w:t>airflow environment</w:t>
      </w:r>
      <w:r w:rsidR="0059768E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‘</w:t>
      </w:r>
      <w:proofErr w:type="spellStart"/>
      <w:r>
        <w:rPr>
          <w:rFonts w:ascii="Arial" w:hAnsi="Arial" w:cs="Arial"/>
          <w:sz w:val="20"/>
        </w:rPr>
        <w:t>Nuff</w:t>
      </w:r>
      <w:proofErr w:type="spellEnd"/>
      <w:r>
        <w:rPr>
          <w:rFonts w:ascii="Arial" w:hAnsi="Arial" w:cs="Arial"/>
          <w:sz w:val="20"/>
        </w:rPr>
        <w:t xml:space="preserve"> said on that.</w:t>
      </w:r>
    </w:p>
    <w:p w:rsidR="001103DF" w:rsidRPr="001103DF" w:rsidRDefault="002555B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Thermal r</w:t>
      </w:r>
      <w:r w:rsidR="0091229D">
        <w:rPr>
          <w:rFonts w:ascii="Arial" w:hAnsi="Arial" w:cs="Arial"/>
          <w:sz w:val="20"/>
        </w:rPr>
        <w:t>ecovery performance</w:t>
      </w:r>
      <w:r w:rsidR="00A56AD0">
        <w:rPr>
          <w:rFonts w:ascii="Arial" w:hAnsi="Arial" w:cs="Arial"/>
          <w:sz w:val="20"/>
        </w:rPr>
        <w:t>, particularly at higher speed,</w:t>
      </w:r>
      <w:r w:rsidR="0091229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did </w:t>
      </w:r>
      <w:r w:rsidR="00A56AD0">
        <w:rPr>
          <w:rFonts w:ascii="Arial" w:hAnsi="Arial" w:cs="Arial"/>
          <w:sz w:val="20"/>
        </w:rPr>
        <w:t xml:space="preserve">ever-so-slightly </w:t>
      </w:r>
      <w:r>
        <w:rPr>
          <w:rFonts w:ascii="Arial" w:hAnsi="Arial" w:cs="Arial"/>
          <w:sz w:val="20"/>
        </w:rPr>
        <w:t>go</w:t>
      </w:r>
      <w:r w:rsidR="0091229D">
        <w:rPr>
          <w:rFonts w:ascii="Arial" w:hAnsi="Arial" w:cs="Arial"/>
          <w:sz w:val="20"/>
        </w:rPr>
        <w:t xml:space="preserve"> to the </w:t>
      </w:r>
      <w:proofErr w:type="gramStart"/>
      <w:r w:rsidR="0091229D">
        <w:rPr>
          <w:rFonts w:ascii="Arial" w:hAnsi="Arial" w:cs="Arial"/>
          <w:sz w:val="20"/>
        </w:rPr>
        <w:t>997.2s,</w:t>
      </w:r>
      <w:proofErr w:type="gramEnd"/>
      <w:r w:rsidR="0091229D">
        <w:rPr>
          <w:rFonts w:ascii="Arial" w:hAnsi="Arial" w:cs="Arial"/>
          <w:sz w:val="20"/>
        </w:rPr>
        <w:t xml:space="preserve"> y</w:t>
      </w:r>
      <w:r w:rsidR="001103DF">
        <w:rPr>
          <w:rFonts w:ascii="Arial" w:hAnsi="Arial" w:cs="Arial"/>
          <w:sz w:val="20"/>
        </w:rPr>
        <w:t>ou can already see the recovery trend on the 997.2s at every shift</w:t>
      </w:r>
      <w:r w:rsidR="000E0861">
        <w:rPr>
          <w:rFonts w:ascii="Arial" w:hAnsi="Arial" w:cs="Arial"/>
          <w:sz w:val="20"/>
        </w:rPr>
        <w:t>, especially at the 5-6 shift</w:t>
      </w:r>
      <w:r w:rsidR="001103DF">
        <w:rPr>
          <w:rFonts w:ascii="Arial" w:hAnsi="Arial" w:cs="Arial"/>
          <w:sz w:val="20"/>
        </w:rPr>
        <w:t>.  When the thermal loading disappears, even for a</w:t>
      </w:r>
      <w:r w:rsidR="000E0861">
        <w:rPr>
          <w:rFonts w:ascii="Arial" w:hAnsi="Arial" w:cs="Arial"/>
          <w:sz w:val="20"/>
        </w:rPr>
        <w:t xml:space="preserve"> half-</w:t>
      </w:r>
      <w:r w:rsidR="001103DF">
        <w:rPr>
          <w:rFonts w:ascii="Arial" w:hAnsi="Arial" w:cs="Arial"/>
          <w:sz w:val="20"/>
        </w:rPr>
        <w:t>second during a shift, the 997.2s are eager to start recover</w:t>
      </w:r>
      <w:r w:rsidR="0091229D">
        <w:rPr>
          <w:rFonts w:ascii="Arial" w:hAnsi="Arial" w:cs="Arial"/>
          <w:sz w:val="20"/>
        </w:rPr>
        <w:t>ing</w:t>
      </w:r>
      <w:r w:rsidR="001103DF">
        <w:rPr>
          <w:rFonts w:ascii="Arial" w:hAnsi="Arial" w:cs="Arial"/>
          <w:sz w:val="20"/>
        </w:rPr>
        <w:t>.</w:t>
      </w:r>
      <w:r w:rsidR="009C2A07">
        <w:rPr>
          <w:rFonts w:ascii="Arial" w:hAnsi="Arial" w:cs="Arial"/>
          <w:sz w:val="20"/>
        </w:rPr>
        <w:t xml:space="preserve">  </w:t>
      </w:r>
    </w:p>
    <w:p w:rsidR="00D3406B" w:rsidRDefault="00D3406B">
      <w:pPr>
        <w:rPr>
          <w:rFonts w:ascii="Arial" w:hAnsi="Arial" w:cs="Arial"/>
          <w:sz w:val="20"/>
        </w:rPr>
      </w:pPr>
      <w:r w:rsidRPr="0091229D">
        <w:rPr>
          <w:rFonts w:ascii="Arial" w:hAnsi="Arial" w:cs="Arial"/>
          <w:sz w:val="20"/>
        </w:rPr>
        <w:t xml:space="preserve">I </w:t>
      </w:r>
      <w:r w:rsidR="0012504A">
        <w:rPr>
          <w:rFonts w:ascii="Arial" w:hAnsi="Arial" w:cs="Arial"/>
          <w:sz w:val="20"/>
        </w:rPr>
        <w:t xml:space="preserve">took </w:t>
      </w:r>
      <w:r w:rsidR="00BD20FE">
        <w:rPr>
          <w:rFonts w:ascii="Arial" w:hAnsi="Arial" w:cs="Arial"/>
          <w:sz w:val="20"/>
        </w:rPr>
        <w:t>another</w:t>
      </w:r>
      <w:r w:rsidR="0091229D" w:rsidRPr="0091229D">
        <w:rPr>
          <w:rFonts w:ascii="Arial" w:hAnsi="Arial" w:cs="Arial"/>
          <w:sz w:val="20"/>
        </w:rPr>
        <w:t xml:space="preserve"> look at recovery times by examining</w:t>
      </w:r>
      <w:r w:rsidRPr="0091229D">
        <w:rPr>
          <w:rFonts w:ascii="Arial" w:hAnsi="Arial" w:cs="Arial"/>
          <w:sz w:val="20"/>
        </w:rPr>
        <w:t xml:space="preserve"> </w:t>
      </w:r>
      <w:r w:rsidR="00634F23">
        <w:rPr>
          <w:rFonts w:ascii="Arial" w:hAnsi="Arial" w:cs="Arial"/>
          <w:sz w:val="20"/>
        </w:rPr>
        <w:t>recovery time after a 60-130 pull.  These runs were chosen because the speed was most similar winding down after the pull.  I slowed from ~135 mph down to</w:t>
      </w:r>
      <w:r w:rsidR="00A15749">
        <w:rPr>
          <w:rFonts w:ascii="Arial" w:hAnsi="Arial" w:cs="Arial"/>
          <w:sz w:val="20"/>
        </w:rPr>
        <w:t xml:space="preserve"> and held</w:t>
      </w:r>
      <w:r w:rsidR="00634F23">
        <w:rPr>
          <w:rFonts w:ascii="Arial" w:hAnsi="Arial" w:cs="Arial"/>
          <w:sz w:val="20"/>
        </w:rPr>
        <w:t xml:space="preserve"> 55 mph at approximately the same rate.  The ambient temps were 2.3</w:t>
      </w:r>
      <w:r w:rsidR="00634F23" w:rsidRPr="00A56AD0">
        <w:rPr>
          <w:rFonts w:ascii="Arial" w:hAnsi="Arial" w:cs="Arial"/>
          <w:sz w:val="20"/>
          <w:vertAlign w:val="superscript"/>
        </w:rPr>
        <w:t>o</w:t>
      </w:r>
      <w:r w:rsidR="00634F23">
        <w:rPr>
          <w:rFonts w:ascii="Arial" w:hAnsi="Arial" w:cs="Arial"/>
          <w:sz w:val="20"/>
        </w:rPr>
        <w:t>C higher for the 997.2s but otherwise a very close comparison.</w:t>
      </w:r>
    </w:p>
    <w:p w:rsidR="00634F23" w:rsidRPr="0091229D" w:rsidRDefault="00634F23">
      <w:pPr>
        <w:rPr>
          <w:rFonts w:ascii="Arial" w:hAnsi="Arial" w:cs="Arial"/>
          <w:sz w:val="20"/>
        </w:rPr>
      </w:pPr>
      <w:r>
        <w:rPr>
          <w:noProof/>
        </w:rPr>
        <w:drawing>
          <wp:inline distT="0" distB="0" distL="0" distR="0" wp14:anchorId="0E2E14A5" wp14:editId="08BEBBBA">
            <wp:extent cx="5943600" cy="3331210"/>
            <wp:effectExtent l="0" t="0" r="19050" b="2159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E55CB" w:rsidRPr="0091229D" w:rsidRDefault="0091229D" w:rsidP="00634F23">
      <w:pPr>
        <w:rPr>
          <w:rFonts w:ascii="Arial" w:hAnsi="Arial" w:cs="Arial"/>
          <w:sz w:val="20"/>
        </w:rPr>
      </w:pPr>
      <w:r w:rsidRPr="0091229D">
        <w:rPr>
          <w:rFonts w:ascii="Arial" w:hAnsi="Arial" w:cs="Arial"/>
          <w:sz w:val="20"/>
        </w:rPr>
        <w:tab/>
      </w:r>
      <w:r w:rsidRPr="0091229D">
        <w:rPr>
          <w:rFonts w:ascii="Arial" w:hAnsi="Arial" w:cs="Arial"/>
          <w:sz w:val="20"/>
        </w:rPr>
        <w:tab/>
      </w:r>
      <w:r w:rsidR="00D3406B" w:rsidRPr="0091229D">
        <w:rPr>
          <w:rFonts w:ascii="Arial" w:hAnsi="Arial" w:cs="Arial"/>
          <w:sz w:val="20"/>
        </w:rPr>
        <w:t xml:space="preserve"> </w:t>
      </w:r>
    </w:p>
    <w:p w:rsidR="0091229D" w:rsidRDefault="001E55CB">
      <w:pPr>
        <w:rPr>
          <w:rFonts w:ascii="Arial" w:hAnsi="Arial" w:cs="Arial"/>
          <w:sz w:val="20"/>
        </w:rPr>
      </w:pPr>
      <w:r w:rsidRPr="0091229D">
        <w:rPr>
          <w:rFonts w:ascii="Arial" w:hAnsi="Arial" w:cs="Arial"/>
          <w:sz w:val="20"/>
        </w:rPr>
        <w:t>This is</w:t>
      </w:r>
      <w:r w:rsidR="0091229D" w:rsidRPr="0091229D">
        <w:rPr>
          <w:rFonts w:ascii="Arial" w:hAnsi="Arial" w:cs="Arial"/>
          <w:sz w:val="20"/>
        </w:rPr>
        <w:t xml:space="preserve"> of course</w:t>
      </w:r>
      <w:r w:rsidRPr="0091229D">
        <w:rPr>
          <w:rFonts w:ascii="Arial" w:hAnsi="Arial" w:cs="Arial"/>
          <w:sz w:val="20"/>
        </w:rPr>
        <w:t xml:space="preserve"> limited data but it points in the</w:t>
      </w:r>
      <w:r w:rsidR="00A56AD0">
        <w:rPr>
          <w:rFonts w:ascii="Arial" w:hAnsi="Arial" w:cs="Arial"/>
          <w:sz w:val="20"/>
        </w:rPr>
        <w:t xml:space="preserve"> direction that the coolers are similar in recovery</w:t>
      </w:r>
      <w:r w:rsidR="0091229D">
        <w:rPr>
          <w:rFonts w:ascii="Arial" w:hAnsi="Arial" w:cs="Arial"/>
          <w:sz w:val="20"/>
        </w:rPr>
        <w:t>.  The 997.2s are recovering</w:t>
      </w:r>
      <w:r w:rsidR="00A56AD0">
        <w:rPr>
          <w:rFonts w:ascii="Arial" w:hAnsi="Arial" w:cs="Arial"/>
          <w:sz w:val="20"/>
        </w:rPr>
        <w:t xml:space="preserve"> a touch</w:t>
      </w:r>
      <w:r w:rsidR="0091229D">
        <w:rPr>
          <w:rFonts w:ascii="Arial" w:hAnsi="Arial" w:cs="Arial"/>
          <w:sz w:val="20"/>
        </w:rPr>
        <w:t xml:space="preserve"> quicker</w:t>
      </w:r>
      <w:r w:rsidR="00A56AD0">
        <w:rPr>
          <w:rFonts w:ascii="Arial" w:hAnsi="Arial" w:cs="Arial"/>
          <w:sz w:val="20"/>
        </w:rPr>
        <w:t xml:space="preserve"> with a slightly higher ambient temp</w:t>
      </w:r>
      <w:r w:rsidR="0091229D">
        <w:rPr>
          <w:rFonts w:ascii="Arial" w:hAnsi="Arial" w:cs="Arial"/>
          <w:sz w:val="20"/>
        </w:rPr>
        <w:t xml:space="preserve"> but it’s not a massive difference</w:t>
      </w:r>
      <w:r w:rsidR="00804090">
        <w:rPr>
          <w:rFonts w:ascii="Arial" w:hAnsi="Arial" w:cs="Arial"/>
          <w:sz w:val="20"/>
        </w:rPr>
        <w:t xml:space="preserve"> here</w:t>
      </w:r>
      <w:r w:rsidR="00614BE0">
        <w:rPr>
          <w:rFonts w:ascii="Arial" w:hAnsi="Arial" w:cs="Arial"/>
          <w:sz w:val="20"/>
        </w:rPr>
        <w:t xml:space="preserve">.  </w:t>
      </w:r>
      <w:r w:rsidR="0091229D">
        <w:rPr>
          <w:rFonts w:ascii="Arial" w:hAnsi="Arial" w:cs="Arial"/>
          <w:sz w:val="20"/>
        </w:rPr>
        <w:t>It’s also important to note that none of the aftermarket coolers I’ve tested have recovered as quickly</w:t>
      </w:r>
      <w:r w:rsidR="00BD20FE">
        <w:rPr>
          <w:rFonts w:ascii="Arial" w:hAnsi="Arial" w:cs="Arial"/>
          <w:sz w:val="20"/>
        </w:rPr>
        <w:t xml:space="preserve"> as the 997.2s</w:t>
      </w:r>
      <w:r w:rsidR="0091229D">
        <w:rPr>
          <w:rFonts w:ascii="Arial" w:hAnsi="Arial" w:cs="Arial"/>
          <w:sz w:val="20"/>
        </w:rPr>
        <w:t>, so it’s not a unique situ</w:t>
      </w:r>
      <w:r w:rsidR="00804090">
        <w:rPr>
          <w:rFonts w:ascii="Arial" w:hAnsi="Arial" w:cs="Arial"/>
          <w:sz w:val="20"/>
        </w:rPr>
        <w:t>ation</w:t>
      </w:r>
      <w:r w:rsidR="0091229D">
        <w:rPr>
          <w:rFonts w:ascii="Arial" w:hAnsi="Arial" w:cs="Arial"/>
          <w:sz w:val="20"/>
        </w:rPr>
        <w:t>.</w:t>
      </w:r>
      <w:r w:rsidR="00A00999">
        <w:rPr>
          <w:rFonts w:ascii="Arial" w:hAnsi="Arial" w:cs="Arial"/>
          <w:sz w:val="20"/>
        </w:rPr>
        <w:t xml:space="preserve">  Both of these coolers recovered more quickly than ETS 16 row.</w:t>
      </w:r>
      <w:r w:rsidR="00804090">
        <w:rPr>
          <w:rFonts w:ascii="Arial" w:hAnsi="Arial" w:cs="Arial"/>
          <w:sz w:val="20"/>
        </w:rPr>
        <w:t xml:space="preserve">  I’m wondering if it’s the one drawback of metal end-tanks</w:t>
      </w:r>
      <w:r w:rsidR="006B37CC">
        <w:rPr>
          <w:rFonts w:ascii="Arial" w:hAnsi="Arial" w:cs="Arial"/>
          <w:sz w:val="20"/>
        </w:rPr>
        <w:t>.  Heat that would otherwise remain in</w:t>
      </w:r>
      <w:r w:rsidR="00804090">
        <w:rPr>
          <w:rFonts w:ascii="Arial" w:hAnsi="Arial" w:cs="Arial"/>
          <w:sz w:val="20"/>
        </w:rPr>
        <w:t xml:space="preserve"> the core</w:t>
      </w:r>
      <w:r w:rsidR="006B37CC">
        <w:rPr>
          <w:rFonts w:ascii="Arial" w:hAnsi="Arial" w:cs="Arial"/>
          <w:sz w:val="20"/>
        </w:rPr>
        <w:t xml:space="preserve"> area</w:t>
      </w:r>
      <w:r w:rsidR="00804090">
        <w:rPr>
          <w:rFonts w:ascii="Arial" w:hAnsi="Arial" w:cs="Arial"/>
          <w:sz w:val="20"/>
        </w:rPr>
        <w:t xml:space="preserve"> to be whisked away by airflow may be propagating into the end tanks </w:t>
      </w:r>
      <w:r w:rsidR="00BD20FE">
        <w:rPr>
          <w:rFonts w:ascii="Arial" w:hAnsi="Arial" w:cs="Arial"/>
          <w:sz w:val="20"/>
        </w:rPr>
        <w:t xml:space="preserve">and contributing to </w:t>
      </w:r>
      <w:r w:rsidR="00D35778">
        <w:rPr>
          <w:rFonts w:ascii="Arial" w:hAnsi="Arial" w:cs="Arial"/>
          <w:sz w:val="20"/>
        </w:rPr>
        <w:t xml:space="preserve">the </w:t>
      </w:r>
      <w:r w:rsidR="00BD20FE">
        <w:rPr>
          <w:rFonts w:ascii="Arial" w:hAnsi="Arial" w:cs="Arial"/>
          <w:sz w:val="20"/>
        </w:rPr>
        <w:t>overall</w:t>
      </w:r>
      <w:r w:rsidR="00D35778">
        <w:rPr>
          <w:rFonts w:ascii="Arial" w:hAnsi="Arial" w:cs="Arial"/>
          <w:sz w:val="20"/>
        </w:rPr>
        <w:t xml:space="preserve"> </w:t>
      </w:r>
      <w:r w:rsidR="00BD20FE">
        <w:rPr>
          <w:rFonts w:ascii="Arial" w:hAnsi="Arial" w:cs="Arial"/>
          <w:sz w:val="20"/>
        </w:rPr>
        <w:t xml:space="preserve">heat retention throughout the core </w:t>
      </w:r>
      <w:r w:rsidR="00804090">
        <w:rPr>
          <w:rFonts w:ascii="Arial" w:hAnsi="Arial" w:cs="Arial"/>
          <w:sz w:val="20"/>
        </w:rPr>
        <w:t>after the loading is removed</w:t>
      </w:r>
      <w:r w:rsidR="00A56AD0">
        <w:rPr>
          <w:rFonts w:ascii="Arial" w:hAnsi="Arial" w:cs="Arial"/>
          <w:sz w:val="20"/>
        </w:rPr>
        <w:t xml:space="preserve"> and the vehicle slows down</w:t>
      </w:r>
      <w:r w:rsidR="00804090">
        <w:rPr>
          <w:rFonts w:ascii="Arial" w:hAnsi="Arial" w:cs="Arial"/>
          <w:sz w:val="20"/>
        </w:rPr>
        <w:t>.</w:t>
      </w:r>
      <w:r w:rsidR="000726FD">
        <w:rPr>
          <w:rFonts w:ascii="Arial" w:hAnsi="Arial" w:cs="Arial"/>
          <w:sz w:val="20"/>
        </w:rPr>
        <w:t xml:space="preserve">  Again, the difference is slight.</w:t>
      </w:r>
      <w:r w:rsidR="006E31CC">
        <w:rPr>
          <w:rFonts w:ascii="Arial" w:hAnsi="Arial" w:cs="Arial"/>
          <w:sz w:val="20"/>
        </w:rPr>
        <w:t xml:space="preserve">  You will probably never notice unless yo</w:t>
      </w:r>
      <w:r w:rsidR="00A15749">
        <w:rPr>
          <w:rFonts w:ascii="Arial" w:hAnsi="Arial" w:cs="Arial"/>
          <w:sz w:val="20"/>
        </w:rPr>
        <w:t>u are logging both back to back or if you’re a serious road racer.</w:t>
      </w:r>
    </w:p>
    <w:p w:rsidR="00B33F83" w:rsidRPr="00BD20FE" w:rsidRDefault="004248D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summary:</w:t>
      </w:r>
    </w:p>
    <w:p w:rsidR="00A1112B" w:rsidRPr="00BD20FE" w:rsidRDefault="00BD20FE">
      <w:pPr>
        <w:rPr>
          <w:rFonts w:ascii="Arial" w:hAnsi="Arial" w:cs="Arial"/>
          <w:sz w:val="20"/>
        </w:rPr>
      </w:pPr>
      <w:r w:rsidRPr="00BD20FE">
        <w:rPr>
          <w:rFonts w:ascii="Arial" w:hAnsi="Arial" w:cs="Arial"/>
          <w:sz w:val="20"/>
        </w:rPr>
        <w:t>Champion</w:t>
      </w:r>
      <w:r w:rsidR="000726FD">
        <w:rPr>
          <w:rFonts w:ascii="Arial" w:hAnsi="Arial" w:cs="Arial"/>
          <w:sz w:val="20"/>
        </w:rPr>
        <w:t xml:space="preserve"> 2010+ </w:t>
      </w:r>
      <w:r w:rsidR="004248D7">
        <w:rPr>
          <w:rFonts w:ascii="Arial" w:hAnsi="Arial" w:cs="Arial"/>
          <w:sz w:val="20"/>
        </w:rPr>
        <w:t>“</w:t>
      </w:r>
      <w:r w:rsidR="00A1112B" w:rsidRPr="00BD20FE">
        <w:rPr>
          <w:rFonts w:ascii="Arial" w:hAnsi="Arial" w:cs="Arial"/>
          <w:sz w:val="20"/>
        </w:rPr>
        <w:t>Pros</w:t>
      </w:r>
      <w:r w:rsidR="004248D7">
        <w:rPr>
          <w:rFonts w:ascii="Arial" w:hAnsi="Arial" w:cs="Arial"/>
          <w:sz w:val="20"/>
        </w:rPr>
        <w:t>”</w:t>
      </w:r>
      <w:r w:rsidR="00A1112B" w:rsidRPr="00BD20FE">
        <w:rPr>
          <w:rFonts w:ascii="Arial" w:hAnsi="Arial" w:cs="Arial"/>
          <w:sz w:val="20"/>
        </w:rPr>
        <w:t xml:space="preserve"> vs 997.2s: </w:t>
      </w:r>
      <w:r w:rsidR="000726FD">
        <w:rPr>
          <w:rFonts w:ascii="Arial" w:hAnsi="Arial" w:cs="Arial"/>
          <w:sz w:val="20"/>
        </w:rPr>
        <w:t>Brilliant construction</w:t>
      </w:r>
      <w:r w:rsidR="0090727A">
        <w:rPr>
          <w:rFonts w:ascii="Arial" w:hAnsi="Arial" w:cs="Arial"/>
          <w:sz w:val="20"/>
        </w:rPr>
        <w:t xml:space="preserve"> out of the box</w:t>
      </w:r>
      <w:r w:rsidR="000726FD">
        <w:rPr>
          <w:rFonts w:ascii="Arial" w:hAnsi="Arial" w:cs="Arial"/>
          <w:sz w:val="20"/>
        </w:rPr>
        <w:t>, very s</w:t>
      </w:r>
      <w:r w:rsidRPr="00BD20FE">
        <w:rPr>
          <w:rFonts w:ascii="Arial" w:hAnsi="Arial" w:cs="Arial"/>
          <w:sz w:val="20"/>
        </w:rPr>
        <w:t>imilar IAT control to 997.2s,</w:t>
      </w:r>
      <w:r w:rsidR="007B0054">
        <w:rPr>
          <w:rFonts w:ascii="Arial" w:hAnsi="Arial" w:cs="Arial"/>
          <w:sz w:val="20"/>
        </w:rPr>
        <w:t xml:space="preserve"> will support more </w:t>
      </w:r>
      <w:proofErr w:type="spellStart"/>
      <w:r w:rsidR="007B0054">
        <w:rPr>
          <w:rFonts w:ascii="Arial" w:hAnsi="Arial" w:cs="Arial"/>
          <w:sz w:val="20"/>
        </w:rPr>
        <w:t>hp</w:t>
      </w:r>
      <w:proofErr w:type="spellEnd"/>
      <w:r w:rsidR="007B0054">
        <w:rPr>
          <w:rFonts w:ascii="Arial" w:hAnsi="Arial" w:cs="Arial"/>
          <w:sz w:val="20"/>
        </w:rPr>
        <w:t xml:space="preserve"> / less restrictive setup,</w:t>
      </w:r>
      <w:r w:rsidR="00A1112B" w:rsidRPr="00BD20FE">
        <w:rPr>
          <w:rFonts w:ascii="Arial" w:hAnsi="Arial" w:cs="Arial"/>
          <w:sz w:val="20"/>
        </w:rPr>
        <w:t xml:space="preserve"> robust,</w:t>
      </w:r>
      <w:r w:rsidR="00876B9A" w:rsidRPr="00BD20FE">
        <w:rPr>
          <w:rFonts w:ascii="Arial" w:hAnsi="Arial" w:cs="Arial"/>
          <w:sz w:val="20"/>
        </w:rPr>
        <w:t xml:space="preserve"> </w:t>
      </w:r>
      <w:r w:rsidR="00995339">
        <w:rPr>
          <w:rFonts w:ascii="Arial" w:hAnsi="Arial" w:cs="Arial"/>
          <w:sz w:val="20"/>
        </w:rPr>
        <w:t xml:space="preserve">completeness of kit, </w:t>
      </w:r>
      <w:r w:rsidR="00A15749">
        <w:rPr>
          <w:rFonts w:ascii="Arial" w:hAnsi="Arial" w:cs="Arial"/>
          <w:sz w:val="20"/>
        </w:rPr>
        <w:t>getting rid of the stock hose connections</w:t>
      </w:r>
      <w:r>
        <w:rPr>
          <w:rFonts w:ascii="Arial" w:hAnsi="Arial" w:cs="Arial"/>
          <w:sz w:val="20"/>
        </w:rPr>
        <w:t>!</w:t>
      </w:r>
    </w:p>
    <w:p w:rsidR="00BD20FE" w:rsidRPr="004248D7" w:rsidRDefault="00BD20F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Champion</w:t>
      </w:r>
      <w:r w:rsidR="00A1112B" w:rsidRPr="00BD20FE">
        <w:rPr>
          <w:rFonts w:ascii="Arial" w:hAnsi="Arial" w:cs="Arial"/>
          <w:sz w:val="20"/>
        </w:rPr>
        <w:t xml:space="preserve"> </w:t>
      </w:r>
      <w:r w:rsidR="000726FD">
        <w:rPr>
          <w:rFonts w:ascii="Arial" w:hAnsi="Arial" w:cs="Arial"/>
          <w:sz w:val="20"/>
        </w:rPr>
        <w:t>2010+</w:t>
      </w:r>
      <w:r w:rsidR="00A1112B" w:rsidRPr="00BD20FE">
        <w:rPr>
          <w:rFonts w:ascii="Arial" w:hAnsi="Arial" w:cs="Arial"/>
          <w:sz w:val="20"/>
        </w:rPr>
        <w:t xml:space="preserve"> </w:t>
      </w:r>
      <w:r w:rsidR="004248D7">
        <w:rPr>
          <w:rFonts w:ascii="Arial" w:hAnsi="Arial" w:cs="Arial"/>
          <w:sz w:val="20"/>
        </w:rPr>
        <w:t>“</w:t>
      </w:r>
      <w:r w:rsidR="00A1112B" w:rsidRPr="00BD20FE">
        <w:rPr>
          <w:rFonts w:ascii="Arial" w:hAnsi="Arial" w:cs="Arial"/>
          <w:sz w:val="20"/>
        </w:rPr>
        <w:t>Cons</w:t>
      </w:r>
      <w:r w:rsidR="004248D7">
        <w:rPr>
          <w:rFonts w:ascii="Arial" w:hAnsi="Arial" w:cs="Arial"/>
          <w:sz w:val="20"/>
        </w:rPr>
        <w:t>”</w:t>
      </w:r>
      <w:r w:rsidR="00A1112B" w:rsidRPr="00BD20FE">
        <w:rPr>
          <w:rFonts w:ascii="Arial" w:hAnsi="Arial" w:cs="Arial"/>
          <w:sz w:val="20"/>
        </w:rPr>
        <w:t xml:space="preserve"> vs 997.2s:  </w:t>
      </w:r>
      <w:r>
        <w:rPr>
          <w:rFonts w:ascii="Arial" w:hAnsi="Arial" w:cs="Arial"/>
          <w:sz w:val="20"/>
        </w:rPr>
        <w:t>price,</w:t>
      </w:r>
      <w:r w:rsidR="004D61FD" w:rsidRPr="00BD20FE">
        <w:rPr>
          <w:rFonts w:ascii="Arial" w:hAnsi="Arial" w:cs="Arial"/>
          <w:sz w:val="20"/>
        </w:rPr>
        <w:t xml:space="preserve"> </w:t>
      </w:r>
      <w:r w:rsidR="00A56AD0">
        <w:rPr>
          <w:rFonts w:ascii="Arial" w:hAnsi="Arial" w:cs="Arial"/>
          <w:sz w:val="20"/>
        </w:rPr>
        <w:t>slightly slower</w:t>
      </w:r>
      <w:r w:rsidR="00C6608D" w:rsidRPr="00BD20FE">
        <w:rPr>
          <w:rFonts w:ascii="Arial" w:hAnsi="Arial" w:cs="Arial"/>
          <w:sz w:val="20"/>
        </w:rPr>
        <w:t xml:space="preserve"> </w:t>
      </w:r>
      <w:r w:rsidR="00150A18">
        <w:rPr>
          <w:rFonts w:ascii="Arial" w:hAnsi="Arial" w:cs="Arial"/>
          <w:sz w:val="20"/>
        </w:rPr>
        <w:t xml:space="preserve">thermal </w:t>
      </w:r>
      <w:r w:rsidR="00C6608D" w:rsidRPr="00BD20FE">
        <w:rPr>
          <w:rFonts w:ascii="Arial" w:hAnsi="Arial" w:cs="Arial"/>
          <w:sz w:val="20"/>
        </w:rPr>
        <w:t>recovery</w:t>
      </w:r>
      <w:r w:rsidR="004D61FD" w:rsidRPr="00BD20FE">
        <w:rPr>
          <w:rFonts w:ascii="Arial" w:hAnsi="Arial" w:cs="Arial"/>
          <w:sz w:val="20"/>
        </w:rPr>
        <w:t xml:space="preserve"> after loading</w:t>
      </w:r>
    </w:p>
    <w:p w:rsidR="00CC4BD2" w:rsidRDefault="00CC4BD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Commence personal opinion: </w:t>
      </w:r>
    </w:p>
    <w:p w:rsidR="00E61965" w:rsidRDefault="008C76D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For 997.1 owners either cooler is a great </w:t>
      </w:r>
      <w:r w:rsidR="00E77008">
        <w:rPr>
          <w:rFonts w:ascii="Arial" w:hAnsi="Arial" w:cs="Arial"/>
          <w:sz w:val="20"/>
        </w:rPr>
        <w:t>upgrade</w:t>
      </w:r>
      <w:r w:rsidR="00F670AD">
        <w:rPr>
          <w:rFonts w:ascii="Arial" w:hAnsi="Arial" w:cs="Arial"/>
          <w:sz w:val="20"/>
        </w:rPr>
        <w:t xml:space="preserve"> over stock</w:t>
      </w:r>
      <w:r w:rsidR="0030043E">
        <w:rPr>
          <w:rFonts w:ascii="Arial" w:hAnsi="Arial" w:cs="Arial"/>
          <w:sz w:val="20"/>
        </w:rPr>
        <w:t xml:space="preserve"> </w:t>
      </w:r>
      <w:r w:rsidR="00063CC5">
        <w:rPr>
          <w:rFonts w:ascii="Arial" w:hAnsi="Arial" w:cs="Arial"/>
          <w:sz w:val="20"/>
        </w:rPr>
        <w:t xml:space="preserve">with the hot running VTGs </w:t>
      </w:r>
      <w:r w:rsidR="0030043E">
        <w:rPr>
          <w:rFonts w:ascii="Arial" w:hAnsi="Arial" w:cs="Arial"/>
          <w:sz w:val="20"/>
        </w:rPr>
        <w:t>(again, if you run 997.2 coolers</w:t>
      </w:r>
      <w:r w:rsidR="004E4441">
        <w:rPr>
          <w:rFonts w:ascii="Arial" w:hAnsi="Arial" w:cs="Arial"/>
          <w:sz w:val="20"/>
        </w:rPr>
        <w:t xml:space="preserve"> you need to epoxy the end tanks</w:t>
      </w:r>
      <w:r w:rsidR="00A56AD0">
        <w:rPr>
          <w:rFonts w:ascii="Arial" w:hAnsi="Arial" w:cs="Arial"/>
          <w:sz w:val="20"/>
        </w:rPr>
        <w:t xml:space="preserve"> to reduce chances of having to pull your bumper again down the road</w:t>
      </w:r>
      <w:r w:rsidR="004E4441">
        <w:rPr>
          <w:rFonts w:ascii="Arial" w:hAnsi="Arial" w:cs="Arial"/>
          <w:sz w:val="20"/>
        </w:rPr>
        <w:t>)</w:t>
      </w:r>
      <w:r w:rsidR="00A56AD0">
        <w:rPr>
          <w:rFonts w:ascii="Arial" w:hAnsi="Arial" w:cs="Arial"/>
          <w:sz w:val="20"/>
        </w:rPr>
        <w:t>. T</w:t>
      </w:r>
      <w:r w:rsidR="00E77008">
        <w:rPr>
          <w:rFonts w:ascii="Arial" w:hAnsi="Arial" w:cs="Arial"/>
          <w:sz w:val="20"/>
        </w:rPr>
        <w:t>he biggest tradeoff between the two being future headroom vs price.</w:t>
      </w:r>
      <w:r w:rsidR="00E61965">
        <w:rPr>
          <w:rFonts w:ascii="Arial" w:hAnsi="Arial" w:cs="Arial"/>
          <w:sz w:val="20"/>
        </w:rPr>
        <w:t xml:space="preserve">  Road racers who </w:t>
      </w:r>
      <w:r w:rsidR="000E0861">
        <w:rPr>
          <w:rFonts w:ascii="Arial" w:hAnsi="Arial" w:cs="Arial"/>
          <w:sz w:val="20"/>
        </w:rPr>
        <w:t>will never exceed</w:t>
      </w:r>
      <w:r w:rsidR="00E61965">
        <w:rPr>
          <w:rFonts w:ascii="Arial" w:hAnsi="Arial" w:cs="Arial"/>
          <w:sz w:val="20"/>
        </w:rPr>
        <w:t xml:space="preserve"> </w:t>
      </w:r>
      <w:r w:rsidR="000E0861">
        <w:rPr>
          <w:rFonts w:ascii="Arial" w:hAnsi="Arial" w:cs="Arial"/>
          <w:sz w:val="20"/>
        </w:rPr>
        <w:t>~</w:t>
      </w:r>
      <w:r w:rsidR="00E61965">
        <w:rPr>
          <w:rFonts w:ascii="Arial" w:hAnsi="Arial" w:cs="Arial"/>
          <w:sz w:val="20"/>
        </w:rPr>
        <w:t>700hp would probably be better off spending the price difference on other things.</w:t>
      </w:r>
      <w:r w:rsidR="0059768E">
        <w:rPr>
          <w:rFonts w:ascii="Arial" w:hAnsi="Arial" w:cs="Arial"/>
          <w:sz w:val="20"/>
        </w:rPr>
        <w:t xml:space="preserve">  For street, drag and road racers </w:t>
      </w:r>
      <w:r w:rsidR="000726FD">
        <w:rPr>
          <w:rFonts w:ascii="Arial" w:hAnsi="Arial" w:cs="Arial"/>
          <w:sz w:val="20"/>
        </w:rPr>
        <w:t xml:space="preserve">or others </w:t>
      </w:r>
      <w:r w:rsidR="0059768E">
        <w:rPr>
          <w:rFonts w:ascii="Arial" w:hAnsi="Arial" w:cs="Arial"/>
          <w:sz w:val="20"/>
        </w:rPr>
        <w:t xml:space="preserve">who want room to grow beyond </w:t>
      </w:r>
      <w:r w:rsidR="006F2F8D">
        <w:rPr>
          <w:rFonts w:ascii="Arial" w:hAnsi="Arial" w:cs="Arial"/>
          <w:sz w:val="20"/>
        </w:rPr>
        <w:t>700hp</w:t>
      </w:r>
      <w:r w:rsidR="008120E6">
        <w:rPr>
          <w:rFonts w:ascii="Arial" w:hAnsi="Arial" w:cs="Arial"/>
          <w:sz w:val="20"/>
        </w:rPr>
        <w:t xml:space="preserve"> or are really pushing their stock turbos</w:t>
      </w:r>
      <w:r w:rsidR="006F2F8D">
        <w:rPr>
          <w:rFonts w:ascii="Arial" w:hAnsi="Arial" w:cs="Arial"/>
          <w:sz w:val="20"/>
        </w:rPr>
        <w:t xml:space="preserve">, </w:t>
      </w:r>
      <w:r w:rsidR="0059768E">
        <w:rPr>
          <w:rFonts w:ascii="Arial" w:hAnsi="Arial" w:cs="Arial"/>
          <w:sz w:val="20"/>
        </w:rPr>
        <w:t>Champion</w:t>
      </w:r>
      <w:r w:rsidR="006F2F8D">
        <w:rPr>
          <w:rFonts w:ascii="Arial" w:hAnsi="Arial" w:cs="Arial"/>
          <w:sz w:val="20"/>
        </w:rPr>
        <w:t xml:space="preserve"> provides a great option</w:t>
      </w:r>
      <w:r w:rsidR="00A00999">
        <w:rPr>
          <w:rFonts w:ascii="Arial" w:hAnsi="Arial" w:cs="Arial"/>
          <w:sz w:val="20"/>
        </w:rPr>
        <w:t xml:space="preserve"> that you’ll never have to fiddle with again.</w:t>
      </w:r>
    </w:p>
    <w:p w:rsidR="00BD20FE" w:rsidRDefault="00BD20F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997.2 owners shouldn’t expect major changes in IATs.  I’ve heard some reports </w:t>
      </w:r>
      <w:r w:rsidR="005A10A5">
        <w:rPr>
          <w:rFonts w:ascii="Arial" w:hAnsi="Arial" w:cs="Arial"/>
          <w:sz w:val="20"/>
        </w:rPr>
        <w:t>of</w:t>
      </w:r>
      <w:r>
        <w:rPr>
          <w:rFonts w:ascii="Arial" w:hAnsi="Arial" w:cs="Arial"/>
          <w:sz w:val="20"/>
        </w:rPr>
        <w:t xml:space="preserve"> flashed 997.2s </w:t>
      </w:r>
      <w:r w:rsidR="005A10A5">
        <w:rPr>
          <w:rFonts w:ascii="Arial" w:hAnsi="Arial" w:cs="Arial"/>
          <w:sz w:val="20"/>
        </w:rPr>
        <w:t>becoming</w:t>
      </w:r>
      <w:r>
        <w:rPr>
          <w:rFonts w:ascii="Arial" w:hAnsi="Arial" w:cs="Arial"/>
          <w:sz w:val="20"/>
        </w:rPr>
        <w:t xml:space="preserve"> more consistent and less prone to heat soaking after installing the Champion coo</w:t>
      </w:r>
      <w:r w:rsidR="000726FD">
        <w:rPr>
          <w:rFonts w:ascii="Arial" w:hAnsi="Arial" w:cs="Arial"/>
          <w:sz w:val="20"/>
        </w:rPr>
        <w:t>lers.  My data shows otherwise -</w:t>
      </w:r>
      <w:r>
        <w:rPr>
          <w:rFonts w:ascii="Arial" w:hAnsi="Arial" w:cs="Arial"/>
          <w:sz w:val="20"/>
        </w:rPr>
        <w:t>unless their stock inter</w:t>
      </w:r>
      <w:r w:rsidR="00AD644D">
        <w:rPr>
          <w:rFonts w:ascii="Arial" w:hAnsi="Arial" w:cs="Arial"/>
          <w:sz w:val="20"/>
        </w:rPr>
        <w:t>coolers were</w:t>
      </w:r>
      <w:r w:rsidR="000726FD">
        <w:rPr>
          <w:rFonts w:ascii="Arial" w:hAnsi="Arial" w:cs="Arial"/>
          <w:sz w:val="20"/>
        </w:rPr>
        <w:t xml:space="preserve"> leaking,</w:t>
      </w:r>
      <w:r w:rsidR="005A10A5">
        <w:rPr>
          <w:rFonts w:ascii="Arial" w:hAnsi="Arial" w:cs="Arial"/>
          <w:sz w:val="20"/>
        </w:rPr>
        <w:t xml:space="preserve"> the factory hardware</w:t>
      </w:r>
      <w:r>
        <w:rPr>
          <w:rFonts w:ascii="Arial" w:hAnsi="Arial" w:cs="Arial"/>
          <w:sz w:val="20"/>
        </w:rPr>
        <w:t xml:space="preserve"> should be a touch less prone to heat-soaking.  I think the bene</w:t>
      </w:r>
      <w:r w:rsidR="004248D7">
        <w:rPr>
          <w:rFonts w:ascii="Arial" w:hAnsi="Arial" w:cs="Arial"/>
          <w:sz w:val="20"/>
        </w:rPr>
        <w:t>fit</w:t>
      </w:r>
      <w:r>
        <w:rPr>
          <w:rFonts w:ascii="Arial" w:hAnsi="Arial" w:cs="Arial"/>
          <w:sz w:val="20"/>
        </w:rPr>
        <w:t xml:space="preserve"> they’re seeing is</w:t>
      </w:r>
      <w:r w:rsidR="004248D7">
        <w:rPr>
          <w:rFonts w:ascii="Arial" w:hAnsi="Arial" w:cs="Arial"/>
          <w:sz w:val="20"/>
        </w:rPr>
        <w:t>, because the flash put</w:t>
      </w:r>
      <w:r w:rsidR="005A10A5">
        <w:rPr>
          <w:rFonts w:ascii="Arial" w:hAnsi="Arial" w:cs="Arial"/>
          <w:sz w:val="20"/>
        </w:rPr>
        <w:t>s</w:t>
      </w:r>
      <w:r w:rsidR="004248D7">
        <w:rPr>
          <w:rFonts w:ascii="Arial" w:hAnsi="Arial" w:cs="Arial"/>
          <w:sz w:val="20"/>
        </w:rPr>
        <w:t xml:space="preserve"> </w:t>
      </w:r>
      <w:r w:rsidR="007B0054">
        <w:rPr>
          <w:rFonts w:ascii="Arial" w:hAnsi="Arial" w:cs="Arial"/>
          <w:sz w:val="20"/>
        </w:rPr>
        <w:t>them closer to</w:t>
      </w:r>
      <w:r w:rsidR="004248D7">
        <w:rPr>
          <w:rFonts w:ascii="Arial" w:hAnsi="Arial" w:cs="Arial"/>
          <w:sz w:val="20"/>
        </w:rPr>
        <w:t xml:space="preserve"> the edge of the compressor map, the less restrictive design is </w:t>
      </w:r>
      <w:r>
        <w:rPr>
          <w:rFonts w:ascii="Arial" w:hAnsi="Arial" w:cs="Arial"/>
          <w:sz w:val="20"/>
        </w:rPr>
        <w:t>allowing</w:t>
      </w:r>
      <w:r w:rsidR="004248D7">
        <w:rPr>
          <w:rFonts w:ascii="Arial" w:hAnsi="Arial" w:cs="Arial"/>
          <w:sz w:val="20"/>
        </w:rPr>
        <w:t xml:space="preserve"> lower turbine control duty cycle</w:t>
      </w:r>
      <w:r w:rsidR="009C2A07">
        <w:rPr>
          <w:rFonts w:ascii="Arial" w:hAnsi="Arial" w:cs="Arial"/>
          <w:sz w:val="20"/>
        </w:rPr>
        <w:t>s</w:t>
      </w:r>
      <w:r w:rsidR="004248D7">
        <w:rPr>
          <w:rFonts w:ascii="Arial" w:hAnsi="Arial" w:cs="Arial"/>
          <w:sz w:val="20"/>
        </w:rPr>
        <w:t xml:space="preserve"> to reach target boost levels.  This reduces work required on the turbine</w:t>
      </w:r>
      <w:r w:rsidR="007A6576">
        <w:rPr>
          <w:rFonts w:ascii="Arial" w:hAnsi="Arial" w:cs="Arial"/>
          <w:sz w:val="20"/>
        </w:rPr>
        <w:t>,</w:t>
      </w:r>
      <w:r w:rsidR="00D32C13">
        <w:rPr>
          <w:rFonts w:ascii="Arial" w:hAnsi="Arial" w:cs="Arial"/>
          <w:sz w:val="20"/>
        </w:rPr>
        <w:t xml:space="preserve"> bumps volumetric efficiency,</w:t>
      </w:r>
      <w:r w:rsidR="007A6576">
        <w:rPr>
          <w:rFonts w:ascii="Arial" w:hAnsi="Arial" w:cs="Arial"/>
          <w:sz w:val="20"/>
        </w:rPr>
        <w:t xml:space="preserve"> takes them off of the ragged edge of the compressor map</w:t>
      </w:r>
      <w:r w:rsidR="004248D7">
        <w:rPr>
          <w:rFonts w:ascii="Arial" w:hAnsi="Arial" w:cs="Arial"/>
          <w:sz w:val="20"/>
        </w:rPr>
        <w:t xml:space="preserve"> and</w:t>
      </w:r>
      <w:r w:rsidR="005A10A5">
        <w:rPr>
          <w:rFonts w:ascii="Arial" w:hAnsi="Arial" w:cs="Arial"/>
          <w:sz w:val="20"/>
        </w:rPr>
        <w:t xml:space="preserve"> probably frees up a few ponies and translates to a few tenths gained in acceleration trials.  I know GIAC has seen lower DCs and is why they only offer their “9 sec” file to customers with the Champ</w:t>
      </w:r>
      <w:r w:rsidR="004D4522">
        <w:rPr>
          <w:rFonts w:ascii="Arial" w:hAnsi="Arial" w:cs="Arial"/>
          <w:sz w:val="20"/>
        </w:rPr>
        <w:t>ion coolers –the high</w:t>
      </w:r>
      <w:r w:rsidR="007B0054">
        <w:rPr>
          <w:rFonts w:ascii="Arial" w:hAnsi="Arial" w:cs="Arial"/>
          <w:sz w:val="20"/>
        </w:rPr>
        <w:t>er</w:t>
      </w:r>
      <w:r w:rsidR="004D4522">
        <w:rPr>
          <w:rFonts w:ascii="Arial" w:hAnsi="Arial" w:cs="Arial"/>
          <w:sz w:val="20"/>
        </w:rPr>
        <w:t xml:space="preserve"> pressure loss from the 997.2</w:t>
      </w:r>
      <w:r w:rsidR="0030043E">
        <w:rPr>
          <w:rFonts w:ascii="Arial" w:hAnsi="Arial" w:cs="Arial"/>
          <w:sz w:val="20"/>
        </w:rPr>
        <w:t xml:space="preserve"> cooler</w:t>
      </w:r>
      <w:r w:rsidR="004D4522">
        <w:rPr>
          <w:rFonts w:ascii="Arial" w:hAnsi="Arial" w:cs="Arial"/>
          <w:sz w:val="20"/>
        </w:rPr>
        <w:t>s puts the turbos off or at least on the edge of the compressor map.</w:t>
      </w:r>
      <w:r w:rsidR="00404B8A">
        <w:rPr>
          <w:rFonts w:ascii="Arial" w:hAnsi="Arial" w:cs="Arial"/>
          <w:sz w:val="20"/>
        </w:rPr>
        <w:t xml:space="preserve">  In short, if you’re turbo limited,</w:t>
      </w:r>
      <w:r w:rsidR="00A00999">
        <w:rPr>
          <w:rFonts w:ascii="Arial" w:hAnsi="Arial" w:cs="Arial"/>
          <w:sz w:val="20"/>
        </w:rPr>
        <w:t xml:space="preserve"> and those running</w:t>
      </w:r>
      <w:r w:rsidR="008120E6">
        <w:rPr>
          <w:rFonts w:ascii="Arial" w:hAnsi="Arial" w:cs="Arial"/>
          <w:sz w:val="20"/>
        </w:rPr>
        <w:t xml:space="preserve"> these 1.55 bar</w:t>
      </w:r>
      <w:r w:rsidR="00A00999">
        <w:rPr>
          <w:rFonts w:ascii="Arial" w:hAnsi="Arial" w:cs="Arial"/>
          <w:sz w:val="20"/>
        </w:rPr>
        <w:t xml:space="preserve"> flashes</w:t>
      </w:r>
      <w:r w:rsidR="00ED0A8A">
        <w:rPr>
          <w:rFonts w:ascii="Arial" w:hAnsi="Arial" w:cs="Arial"/>
          <w:sz w:val="20"/>
        </w:rPr>
        <w:t xml:space="preserve"> on 997</w:t>
      </w:r>
      <w:r w:rsidR="008120E6">
        <w:rPr>
          <w:rFonts w:ascii="Arial" w:hAnsi="Arial" w:cs="Arial"/>
          <w:sz w:val="20"/>
        </w:rPr>
        <w:t>.2</w:t>
      </w:r>
      <w:r w:rsidR="00ED0A8A">
        <w:rPr>
          <w:rFonts w:ascii="Arial" w:hAnsi="Arial" w:cs="Arial"/>
          <w:sz w:val="20"/>
        </w:rPr>
        <w:t>s</w:t>
      </w:r>
      <w:r w:rsidR="00A00999">
        <w:rPr>
          <w:rFonts w:ascii="Arial" w:hAnsi="Arial" w:cs="Arial"/>
          <w:sz w:val="20"/>
        </w:rPr>
        <w:t xml:space="preserve"> probably are,</w:t>
      </w:r>
      <w:r w:rsidR="00404B8A">
        <w:rPr>
          <w:rFonts w:ascii="Arial" w:hAnsi="Arial" w:cs="Arial"/>
          <w:sz w:val="20"/>
        </w:rPr>
        <w:t xml:space="preserve"> these Champion coolers will let you sa</w:t>
      </w:r>
      <w:r w:rsidR="00CA2B73">
        <w:rPr>
          <w:rFonts w:ascii="Arial" w:hAnsi="Arial" w:cs="Arial"/>
          <w:sz w:val="20"/>
        </w:rPr>
        <w:t>fely push them a little further without having to do turbo swap surgery.</w:t>
      </w:r>
      <w:r w:rsidR="001C0A40">
        <w:rPr>
          <w:rFonts w:ascii="Arial" w:hAnsi="Arial" w:cs="Arial"/>
          <w:sz w:val="20"/>
        </w:rPr>
        <w:t xml:space="preserve">  On the flip side, you could probably upgrade the compressor wheels in the turbos for a similar price.</w:t>
      </w:r>
    </w:p>
    <w:p w:rsidR="00E70592" w:rsidRDefault="00E6196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Theory aside,</w:t>
      </w:r>
      <w:r w:rsidR="0030043E">
        <w:rPr>
          <w:rFonts w:ascii="Arial" w:hAnsi="Arial" w:cs="Arial"/>
          <w:sz w:val="20"/>
        </w:rPr>
        <w:t xml:space="preserve"> and because the test car wasn’t a 997,</w:t>
      </w:r>
      <w:r>
        <w:rPr>
          <w:rFonts w:ascii="Arial" w:hAnsi="Arial" w:cs="Arial"/>
          <w:sz w:val="20"/>
        </w:rPr>
        <w:t xml:space="preserve"> you can’t argue with the results the 997.2 Champion</w:t>
      </w:r>
      <w:r w:rsidR="006F2F8D">
        <w:rPr>
          <w:rFonts w:ascii="Arial" w:hAnsi="Arial" w:cs="Arial"/>
          <w:sz w:val="20"/>
        </w:rPr>
        <w:t xml:space="preserve"> intercooler</w:t>
      </w:r>
      <w:r>
        <w:rPr>
          <w:rFonts w:ascii="Arial" w:hAnsi="Arial" w:cs="Arial"/>
          <w:sz w:val="20"/>
        </w:rPr>
        <w:t xml:space="preserve">/GIAC </w:t>
      </w:r>
      <w:r w:rsidR="006F2F8D">
        <w:rPr>
          <w:rFonts w:ascii="Arial" w:hAnsi="Arial" w:cs="Arial"/>
          <w:sz w:val="20"/>
        </w:rPr>
        <w:t xml:space="preserve">tune </w:t>
      </w:r>
      <w:r>
        <w:rPr>
          <w:rFonts w:ascii="Arial" w:hAnsi="Arial" w:cs="Arial"/>
          <w:sz w:val="20"/>
        </w:rPr>
        <w:t>bolt on packages are achieving</w:t>
      </w:r>
      <w:r w:rsidR="00532902">
        <w:rPr>
          <w:rFonts w:ascii="Arial" w:hAnsi="Arial" w:cs="Arial"/>
          <w:sz w:val="20"/>
        </w:rPr>
        <w:t xml:space="preserve"> in drag and roll racing events</w:t>
      </w:r>
      <w:r>
        <w:rPr>
          <w:rFonts w:ascii="Arial" w:hAnsi="Arial" w:cs="Arial"/>
          <w:sz w:val="20"/>
        </w:rPr>
        <w:t>, particularly with the PDK trans</w:t>
      </w:r>
      <w:r w:rsidR="00E51DE0">
        <w:rPr>
          <w:rFonts w:ascii="Arial" w:hAnsi="Arial" w:cs="Arial"/>
          <w:sz w:val="20"/>
        </w:rPr>
        <w:t>.</w:t>
      </w:r>
      <w:r w:rsidR="00933B1C">
        <w:rPr>
          <w:rFonts w:ascii="Arial" w:hAnsi="Arial" w:cs="Arial"/>
          <w:sz w:val="20"/>
        </w:rPr>
        <w:t xml:space="preserve"> (search for username:  </w:t>
      </w:r>
      <w:proofErr w:type="spellStart"/>
      <w:r w:rsidR="00933B1C">
        <w:rPr>
          <w:rFonts w:ascii="Arial" w:hAnsi="Arial" w:cs="Arial"/>
          <w:sz w:val="20"/>
        </w:rPr>
        <w:t>longboarder</w:t>
      </w:r>
      <w:proofErr w:type="spellEnd"/>
      <w:r w:rsidR="00933B1C">
        <w:rPr>
          <w:rFonts w:ascii="Arial" w:hAnsi="Arial" w:cs="Arial"/>
          <w:sz w:val="20"/>
        </w:rPr>
        <w:t>)</w:t>
      </w:r>
    </w:p>
    <w:p w:rsidR="004E4441" w:rsidRDefault="005A10A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Another plus for the 997.2 guys is that they can reasonably expect ~$1000 for their stock coolers, which effectively cuts 25% off th</w:t>
      </w:r>
      <w:r w:rsidR="00771E74">
        <w:rPr>
          <w:rFonts w:ascii="Arial" w:hAnsi="Arial" w:cs="Arial"/>
          <w:sz w:val="20"/>
        </w:rPr>
        <w:t>e price of the Champion coolers and gets them under the $3000 mark.</w:t>
      </w:r>
    </w:p>
    <w:p w:rsidR="004E4441" w:rsidRPr="0013027E" w:rsidRDefault="004E444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So there you have it</w:t>
      </w:r>
      <w:r w:rsidR="00E70592">
        <w:rPr>
          <w:rFonts w:ascii="Arial" w:hAnsi="Arial" w:cs="Arial"/>
          <w:sz w:val="20"/>
        </w:rPr>
        <w:t>, Champion offers a higher flowing, all metal version of 997.2-like temperature control in a very complete kit</w:t>
      </w:r>
      <w:r w:rsidR="006E31CC">
        <w:rPr>
          <w:rFonts w:ascii="Arial" w:hAnsi="Arial" w:cs="Arial"/>
          <w:sz w:val="20"/>
        </w:rPr>
        <w:t xml:space="preserve"> that also does away with the stock hoses</w:t>
      </w:r>
      <w:r w:rsidR="00E70592">
        <w:rPr>
          <w:rFonts w:ascii="Arial" w:hAnsi="Arial" w:cs="Arial"/>
          <w:sz w:val="20"/>
        </w:rPr>
        <w:t>.</w:t>
      </w:r>
      <w:r w:rsidR="00DA0B96">
        <w:rPr>
          <w:rFonts w:ascii="Arial" w:hAnsi="Arial" w:cs="Arial"/>
          <w:sz w:val="20"/>
        </w:rPr>
        <w:t xml:space="preserve">  In terms of </w:t>
      </w:r>
      <w:r w:rsidR="00E70592">
        <w:rPr>
          <w:rFonts w:ascii="Arial" w:hAnsi="Arial" w:cs="Arial"/>
          <w:sz w:val="20"/>
        </w:rPr>
        <w:t>IAT</w:t>
      </w:r>
      <w:r w:rsidR="00DA0B96">
        <w:rPr>
          <w:rFonts w:ascii="Arial" w:hAnsi="Arial" w:cs="Arial"/>
          <w:sz w:val="20"/>
        </w:rPr>
        <w:t xml:space="preserve"> control and as intercoolers overall, neither cooler is the “best” on the market.  Data</w:t>
      </w:r>
      <w:r w:rsidR="00AC5405">
        <w:rPr>
          <w:rFonts w:ascii="Arial" w:hAnsi="Arial" w:cs="Arial"/>
          <w:sz w:val="20"/>
        </w:rPr>
        <w:t xml:space="preserve"> </w:t>
      </w:r>
      <w:r w:rsidR="00DA0B96">
        <w:rPr>
          <w:rFonts w:ascii="Arial" w:hAnsi="Arial" w:cs="Arial"/>
          <w:sz w:val="20"/>
        </w:rPr>
        <w:t>dictates that crown</w:t>
      </w:r>
      <w:r w:rsidR="00020FF3">
        <w:rPr>
          <w:rFonts w:ascii="Arial" w:hAnsi="Arial" w:cs="Arial"/>
          <w:sz w:val="20"/>
        </w:rPr>
        <w:t xml:space="preserve"> still</w:t>
      </w:r>
      <w:r w:rsidR="00DA0B96">
        <w:rPr>
          <w:rFonts w:ascii="Arial" w:hAnsi="Arial" w:cs="Arial"/>
          <w:sz w:val="20"/>
        </w:rPr>
        <w:t xml:space="preserve"> goes to the European coolers running specially brazed aerospace cores</w:t>
      </w:r>
      <w:r w:rsidR="00AC5405">
        <w:rPr>
          <w:rFonts w:ascii="Arial" w:hAnsi="Arial" w:cs="Arial"/>
          <w:sz w:val="20"/>
        </w:rPr>
        <w:t xml:space="preserve"> with upwards of 30 </w:t>
      </w:r>
      <w:proofErr w:type="spellStart"/>
      <w:r w:rsidR="00AC5405">
        <w:rPr>
          <w:rFonts w:ascii="Arial" w:hAnsi="Arial" w:cs="Arial"/>
          <w:sz w:val="20"/>
        </w:rPr>
        <w:t>fpi</w:t>
      </w:r>
      <w:proofErr w:type="spellEnd"/>
      <w:r w:rsidR="00DA0B96">
        <w:rPr>
          <w:rFonts w:ascii="Arial" w:hAnsi="Arial" w:cs="Arial"/>
          <w:sz w:val="20"/>
        </w:rPr>
        <w:t xml:space="preserve">.  </w:t>
      </w:r>
      <w:r w:rsidR="00940BF6">
        <w:rPr>
          <w:rFonts w:ascii="Arial" w:hAnsi="Arial" w:cs="Arial"/>
          <w:sz w:val="20"/>
        </w:rPr>
        <w:t>Unfortunately, these typ</w:t>
      </w:r>
      <w:r w:rsidR="00771E74">
        <w:rPr>
          <w:rFonts w:ascii="Arial" w:hAnsi="Arial" w:cs="Arial"/>
          <w:sz w:val="20"/>
        </w:rPr>
        <w:t>es of coolers also cost over $10</w:t>
      </w:r>
      <w:r w:rsidR="00940BF6">
        <w:rPr>
          <w:rFonts w:ascii="Arial" w:hAnsi="Arial" w:cs="Arial"/>
          <w:sz w:val="20"/>
        </w:rPr>
        <w:t>000 USD.</w:t>
      </w:r>
      <w:r w:rsidR="000726FD">
        <w:rPr>
          <w:rFonts w:ascii="Arial" w:hAnsi="Arial" w:cs="Arial"/>
          <w:sz w:val="20"/>
        </w:rPr>
        <w:t xml:space="preserve">  </w:t>
      </w:r>
      <w:r w:rsidR="00CA2B73">
        <w:rPr>
          <w:rFonts w:ascii="Arial" w:hAnsi="Arial" w:cs="Arial"/>
          <w:sz w:val="20"/>
        </w:rPr>
        <w:t>Like every mod, y</w:t>
      </w:r>
      <w:r w:rsidR="000726FD">
        <w:rPr>
          <w:rFonts w:ascii="Arial" w:hAnsi="Arial" w:cs="Arial"/>
          <w:sz w:val="20"/>
        </w:rPr>
        <w:t xml:space="preserve">our intercooler choice </w:t>
      </w:r>
      <w:r w:rsidR="00E70592">
        <w:rPr>
          <w:rFonts w:ascii="Arial" w:hAnsi="Arial" w:cs="Arial"/>
          <w:sz w:val="20"/>
        </w:rPr>
        <w:t>will of course</w:t>
      </w:r>
      <w:r w:rsidR="000726FD">
        <w:rPr>
          <w:rFonts w:ascii="Arial" w:hAnsi="Arial" w:cs="Arial"/>
          <w:sz w:val="20"/>
        </w:rPr>
        <w:t xml:space="preserve"> depend on your budget and goals for your car.</w:t>
      </w:r>
      <w:bookmarkStart w:id="0" w:name="_GoBack"/>
      <w:bookmarkEnd w:id="0"/>
    </w:p>
    <w:sectPr w:rsidR="004E4441" w:rsidRPr="001302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625"/>
    <w:rsid w:val="00020FF3"/>
    <w:rsid w:val="00063CC5"/>
    <w:rsid w:val="00071A52"/>
    <w:rsid w:val="000726FD"/>
    <w:rsid w:val="000D1717"/>
    <w:rsid w:val="000E0861"/>
    <w:rsid w:val="000E6564"/>
    <w:rsid w:val="000F5A44"/>
    <w:rsid w:val="00105CB4"/>
    <w:rsid w:val="001103DF"/>
    <w:rsid w:val="001248DA"/>
    <w:rsid w:val="0012504A"/>
    <w:rsid w:val="0013027E"/>
    <w:rsid w:val="0013495D"/>
    <w:rsid w:val="00146C1D"/>
    <w:rsid w:val="00150A18"/>
    <w:rsid w:val="001845D4"/>
    <w:rsid w:val="00185AF7"/>
    <w:rsid w:val="001C0A40"/>
    <w:rsid w:val="001C3C64"/>
    <w:rsid w:val="001C51A5"/>
    <w:rsid w:val="001E55CB"/>
    <w:rsid w:val="001E6B9C"/>
    <w:rsid w:val="001F69EC"/>
    <w:rsid w:val="00203AAE"/>
    <w:rsid w:val="002047AA"/>
    <w:rsid w:val="00247625"/>
    <w:rsid w:val="002555B0"/>
    <w:rsid w:val="00257B39"/>
    <w:rsid w:val="00297867"/>
    <w:rsid w:val="002A0A24"/>
    <w:rsid w:val="0030043E"/>
    <w:rsid w:val="00314AF8"/>
    <w:rsid w:val="00342E59"/>
    <w:rsid w:val="00343115"/>
    <w:rsid w:val="00355BD2"/>
    <w:rsid w:val="00361CAF"/>
    <w:rsid w:val="003B63DB"/>
    <w:rsid w:val="003D295E"/>
    <w:rsid w:val="003D35C0"/>
    <w:rsid w:val="003E66EB"/>
    <w:rsid w:val="003F3FCD"/>
    <w:rsid w:val="00404B8A"/>
    <w:rsid w:val="00405F7D"/>
    <w:rsid w:val="004248D7"/>
    <w:rsid w:val="0045711F"/>
    <w:rsid w:val="00470372"/>
    <w:rsid w:val="004809F0"/>
    <w:rsid w:val="00492587"/>
    <w:rsid w:val="004B4871"/>
    <w:rsid w:val="004D4522"/>
    <w:rsid w:val="004D61FD"/>
    <w:rsid w:val="004E4441"/>
    <w:rsid w:val="005012AC"/>
    <w:rsid w:val="00531E33"/>
    <w:rsid w:val="00532902"/>
    <w:rsid w:val="00537FD3"/>
    <w:rsid w:val="00561E16"/>
    <w:rsid w:val="00563552"/>
    <w:rsid w:val="0059768E"/>
    <w:rsid w:val="005A10A5"/>
    <w:rsid w:val="005D5E5F"/>
    <w:rsid w:val="00605C2E"/>
    <w:rsid w:val="00614BE0"/>
    <w:rsid w:val="00634F23"/>
    <w:rsid w:val="006728A1"/>
    <w:rsid w:val="00674119"/>
    <w:rsid w:val="006B37CC"/>
    <w:rsid w:val="006B37F5"/>
    <w:rsid w:val="006B47DA"/>
    <w:rsid w:val="006E31CC"/>
    <w:rsid w:val="006F2F8D"/>
    <w:rsid w:val="0070109C"/>
    <w:rsid w:val="00760556"/>
    <w:rsid w:val="00760BCD"/>
    <w:rsid w:val="00770802"/>
    <w:rsid w:val="00771E74"/>
    <w:rsid w:val="00780311"/>
    <w:rsid w:val="007971EB"/>
    <w:rsid w:val="007A6576"/>
    <w:rsid w:val="007B0054"/>
    <w:rsid w:val="007B7DC7"/>
    <w:rsid w:val="007D12FB"/>
    <w:rsid w:val="007D2622"/>
    <w:rsid w:val="007E0D55"/>
    <w:rsid w:val="00804090"/>
    <w:rsid w:val="008120E6"/>
    <w:rsid w:val="008516AF"/>
    <w:rsid w:val="00876B9A"/>
    <w:rsid w:val="008C76DD"/>
    <w:rsid w:val="008E4D68"/>
    <w:rsid w:val="008F6FAD"/>
    <w:rsid w:val="0090727A"/>
    <w:rsid w:val="0091229D"/>
    <w:rsid w:val="00933B1C"/>
    <w:rsid w:val="00940BF6"/>
    <w:rsid w:val="0095555F"/>
    <w:rsid w:val="0096645C"/>
    <w:rsid w:val="00980EA3"/>
    <w:rsid w:val="00995339"/>
    <w:rsid w:val="009A0DB8"/>
    <w:rsid w:val="009A4A4C"/>
    <w:rsid w:val="009B6025"/>
    <w:rsid w:val="009C2A07"/>
    <w:rsid w:val="009D1241"/>
    <w:rsid w:val="00A0091E"/>
    <w:rsid w:val="00A00999"/>
    <w:rsid w:val="00A1112B"/>
    <w:rsid w:val="00A15749"/>
    <w:rsid w:val="00A35A32"/>
    <w:rsid w:val="00A52AC1"/>
    <w:rsid w:val="00A56AD0"/>
    <w:rsid w:val="00A67B19"/>
    <w:rsid w:val="00A76B50"/>
    <w:rsid w:val="00A91E55"/>
    <w:rsid w:val="00AA0D23"/>
    <w:rsid w:val="00AC5405"/>
    <w:rsid w:val="00AD1908"/>
    <w:rsid w:val="00AD644D"/>
    <w:rsid w:val="00AD783D"/>
    <w:rsid w:val="00AE2AD9"/>
    <w:rsid w:val="00B32959"/>
    <w:rsid w:val="00B33F83"/>
    <w:rsid w:val="00B64E0B"/>
    <w:rsid w:val="00B91DCE"/>
    <w:rsid w:val="00BB5525"/>
    <w:rsid w:val="00BD20FE"/>
    <w:rsid w:val="00BF5826"/>
    <w:rsid w:val="00C24EA4"/>
    <w:rsid w:val="00C253C0"/>
    <w:rsid w:val="00C3295F"/>
    <w:rsid w:val="00C6608D"/>
    <w:rsid w:val="00C679C6"/>
    <w:rsid w:val="00C82D09"/>
    <w:rsid w:val="00C92300"/>
    <w:rsid w:val="00CA217C"/>
    <w:rsid w:val="00CA2B73"/>
    <w:rsid w:val="00CB41F5"/>
    <w:rsid w:val="00CC16B5"/>
    <w:rsid w:val="00CC399E"/>
    <w:rsid w:val="00CC4BD2"/>
    <w:rsid w:val="00D32C13"/>
    <w:rsid w:val="00D3406B"/>
    <w:rsid w:val="00D35778"/>
    <w:rsid w:val="00D71BE9"/>
    <w:rsid w:val="00DA0B96"/>
    <w:rsid w:val="00DF60A4"/>
    <w:rsid w:val="00E01A56"/>
    <w:rsid w:val="00E11735"/>
    <w:rsid w:val="00E165F2"/>
    <w:rsid w:val="00E35FFE"/>
    <w:rsid w:val="00E40C98"/>
    <w:rsid w:val="00E51DE0"/>
    <w:rsid w:val="00E61965"/>
    <w:rsid w:val="00E70592"/>
    <w:rsid w:val="00E77008"/>
    <w:rsid w:val="00E82425"/>
    <w:rsid w:val="00E8337A"/>
    <w:rsid w:val="00E921EE"/>
    <w:rsid w:val="00EB1199"/>
    <w:rsid w:val="00ED0A8A"/>
    <w:rsid w:val="00EE3ECF"/>
    <w:rsid w:val="00F33DDB"/>
    <w:rsid w:val="00F35BE3"/>
    <w:rsid w:val="00F52227"/>
    <w:rsid w:val="00F530B9"/>
    <w:rsid w:val="00F641D1"/>
    <w:rsid w:val="00F670AD"/>
    <w:rsid w:val="00F76937"/>
    <w:rsid w:val="00F84A8B"/>
    <w:rsid w:val="00F84E39"/>
    <w:rsid w:val="00FC031E"/>
    <w:rsid w:val="00FD4A4D"/>
    <w:rsid w:val="00FE5528"/>
    <w:rsid w:val="00FF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C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D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C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D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chart" Target="charts/chart2.xml"/><Relationship Id="rId5" Type="http://schemas.openxmlformats.org/officeDocument/2006/relationships/image" Target="media/image1.jp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Porsche%20Build\Durametric\2014_07_05_Boost%20Controller%20Tweaks%20and%2040_170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CMS</a:t>
            </a:r>
            <a:r>
              <a:rPr lang="en-US" baseline="0"/>
              <a:t> 2010+ vs 997.2 Intercooler IAT, 60-130, 1.3 bar</a:t>
            </a:r>
            <a:endParaRPr lang="en-US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CMS 2010+ IAT 32C Ambient</c:v>
          </c:tx>
          <c:marker>
            <c:symbol val="none"/>
          </c:marker>
          <c:cat>
            <c:numRef>
              <c:f>'Actual Values'!$O$123:$O$159</c:f>
              <c:numCache>
                <c:formatCode>General</c:formatCode>
                <c:ptCount val="37"/>
                <c:pt idx="0">
                  <c:v>0</c:v>
                </c:pt>
                <c:pt idx="1">
                  <c:v>0.214</c:v>
                </c:pt>
                <c:pt idx="2">
                  <c:v>0.42799999999999999</c:v>
                </c:pt>
                <c:pt idx="3">
                  <c:v>0.64200000000000002</c:v>
                </c:pt>
                <c:pt idx="4">
                  <c:v>0.85599999999999998</c:v>
                </c:pt>
                <c:pt idx="5">
                  <c:v>1.07</c:v>
                </c:pt>
                <c:pt idx="6">
                  <c:v>1.284</c:v>
                </c:pt>
                <c:pt idx="7">
                  <c:v>1.498</c:v>
                </c:pt>
                <c:pt idx="8">
                  <c:v>1.712</c:v>
                </c:pt>
                <c:pt idx="9">
                  <c:v>1.9259999999999999</c:v>
                </c:pt>
                <c:pt idx="10">
                  <c:v>2.14</c:v>
                </c:pt>
                <c:pt idx="11">
                  <c:v>2.3540000000000001</c:v>
                </c:pt>
                <c:pt idx="12">
                  <c:v>2.5680000000000001</c:v>
                </c:pt>
                <c:pt idx="13">
                  <c:v>2.782</c:v>
                </c:pt>
                <c:pt idx="14">
                  <c:v>2.996</c:v>
                </c:pt>
                <c:pt idx="15">
                  <c:v>3.21</c:v>
                </c:pt>
                <c:pt idx="16">
                  <c:v>3.4239999999999999</c:v>
                </c:pt>
                <c:pt idx="17">
                  <c:v>3.6379999999999999</c:v>
                </c:pt>
                <c:pt idx="18">
                  <c:v>3.8519999999999999</c:v>
                </c:pt>
                <c:pt idx="19">
                  <c:v>4.0659999999999998</c:v>
                </c:pt>
                <c:pt idx="20">
                  <c:v>4.28</c:v>
                </c:pt>
                <c:pt idx="21">
                  <c:v>4.4940000000000007</c:v>
                </c:pt>
                <c:pt idx="22">
                  <c:v>4.7080000000000011</c:v>
                </c:pt>
                <c:pt idx="23">
                  <c:v>4.9220000000000015</c:v>
                </c:pt>
                <c:pt idx="24">
                  <c:v>5.1360000000000019</c:v>
                </c:pt>
                <c:pt idx="25">
                  <c:v>5.3500000000000023</c:v>
                </c:pt>
                <c:pt idx="26">
                  <c:v>5.5640000000000027</c:v>
                </c:pt>
                <c:pt idx="27">
                  <c:v>5.7780000000000031</c:v>
                </c:pt>
                <c:pt idx="28">
                  <c:v>5.9920000000000035</c:v>
                </c:pt>
                <c:pt idx="29">
                  <c:v>6.206000000000004</c:v>
                </c:pt>
                <c:pt idx="30">
                  <c:v>6.4200000000000044</c:v>
                </c:pt>
                <c:pt idx="31">
                  <c:v>6.6340000000000048</c:v>
                </c:pt>
                <c:pt idx="32">
                  <c:v>6.8480000000000052</c:v>
                </c:pt>
                <c:pt idx="33">
                  <c:v>7.0620000000000056</c:v>
                </c:pt>
                <c:pt idx="34">
                  <c:v>7.276000000000006</c:v>
                </c:pt>
                <c:pt idx="35">
                  <c:v>7.4900000000000064</c:v>
                </c:pt>
                <c:pt idx="36">
                  <c:v>7.7040000000000068</c:v>
                </c:pt>
              </c:numCache>
            </c:numRef>
          </c:cat>
          <c:val>
            <c:numRef>
              <c:f>'Actual Values'!$E$123:$E$159</c:f>
              <c:numCache>
                <c:formatCode>General</c:formatCode>
                <c:ptCount val="37"/>
                <c:pt idx="0">
                  <c:v>37.5</c:v>
                </c:pt>
                <c:pt idx="1">
                  <c:v>37.5</c:v>
                </c:pt>
                <c:pt idx="2">
                  <c:v>37.5</c:v>
                </c:pt>
                <c:pt idx="3">
                  <c:v>37.5</c:v>
                </c:pt>
                <c:pt idx="4">
                  <c:v>37.5</c:v>
                </c:pt>
                <c:pt idx="5">
                  <c:v>37.5</c:v>
                </c:pt>
                <c:pt idx="6">
                  <c:v>37.5</c:v>
                </c:pt>
                <c:pt idx="7">
                  <c:v>37.5</c:v>
                </c:pt>
                <c:pt idx="8">
                  <c:v>38.299999999999997</c:v>
                </c:pt>
                <c:pt idx="9">
                  <c:v>38.299999999999997</c:v>
                </c:pt>
                <c:pt idx="10">
                  <c:v>38.299999999999997</c:v>
                </c:pt>
                <c:pt idx="11">
                  <c:v>39</c:v>
                </c:pt>
                <c:pt idx="12">
                  <c:v>39.799999999999997</c:v>
                </c:pt>
                <c:pt idx="13">
                  <c:v>39.799999999999997</c:v>
                </c:pt>
                <c:pt idx="14">
                  <c:v>39.799999999999997</c:v>
                </c:pt>
                <c:pt idx="15">
                  <c:v>39.799999999999997</c:v>
                </c:pt>
                <c:pt idx="16">
                  <c:v>39.799999999999997</c:v>
                </c:pt>
                <c:pt idx="17">
                  <c:v>41.3</c:v>
                </c:pt>
                <c:pt idx="18">
                  <c:v>41.3</c:v>
                </c:pt>
                <c:pt idx="19">
                  <c:v>42</c:v>
                </c:pt>
                <c:pt idx="20">
                  <c:v>42.8</c:v>
                </c:pt>
                <c:pt idx="21">
                  <c:v>42.8</c:v>
                </c:pt>
                <c:pt idx="22">
                  <c:v>43.5</c:v>
                </c:pt>
                <c:pt idx="23">
                  <c:v>43.5</c:v>
                </c:pt>
                <c:pt idx="24">
                  <c:v>45</c:v>
                </c:pt>
                <c:pt idx="25">
                  <c:v>45</c:v>
                </c:pt>
                <c:pt idx="26">
                  <c:v>45.8</c:v>
                </c:pt>
                <c:pt idx="27">
                  <c:v>46.5</c:v>
                </c:pt>
                <c:pt idx="28">
                  <c:v>46.5</c:v>
                </c:pt>
                <c:pt idx="29">
                  <c:v>47.3</c:v>
                </c:pt>
                <c:pt idx="30">
                  <c:v>47.3</c:v>
                </c:pt>
                <c:pt idx="31">
                  <c:v>48</c:v>
                </c:pt>
                <c:pt idx="32">
                  <c:v>48</c:v>
                </c:pt>
                <c:pt idx="33">
                  <c:v>48.8</c:v>
                </c:pt>
                <c:pt idx="34">
                  <c:v>49.5</c:v>
                </c:pt>
                <c:pt idx="35">
                  <c:v>49.5</c:v>
                </c:pt>
                <c:pt idx="36">
                  <c:v>50.3</c:v>
                </c:pt>
              </c:numCache>
            </c:numRef>
          </c:val>
          <c:smooth val="0"/>
        </c:ser>
        <c:ser>
          <c:idx val="1"/>
          <c:order val="1"/>
          <c:tx>
            <c:v>997.2 IAT 33 C Ambient</c:v>
          </c:tx>
          <c:marker>
            <c:symbol val="none"/>
          </c:marker>
          <c:cat>
            <c:numRef>
              <c:f>'Actual Values'!$O$123:$O$159</c:f>
              <c:numCache>
                <c:formatCode>General</c:formatCode>
                <c:ptCount val="37"/>
                <c:pt idx="0">
                  <c:v>0</c:v>
                </c:pt>
                <c:pt idx="1">
                  <c:v>0.214</c:v>
                </c:pt>
                <c:pt idx="2">
                  <c:v>0.42799999999999999</c:v>
                </c:pt>
                <c:pt idx="3">
                  <c:v>0.64200000000000002</c:v>
                </c:pt>
                <c:pt idx="4">
                  <c:v>0.85599999999999998</c:v>
                </c:pt>
                <c:pt idx="5">
                  <c:v>1.07</c:v>
                </c:pt>
                <c:pt idx="6">
                  <c:v>1.284</c:v>
                </c:pt>
                <c:pt idx="7">
                  <c:v>1.498</c:v>
                </c:pt>
                <c:pt idx="8">
                  <c:v>1.712</c:v>
                </c:pt>
                <c:pt idx="9">
                  <c:v>1.9259999999999999</c:v>
                </c:pt>
                <c:pt idx="10">
                  <c:v>2.14</c:v>
                </c:pt>
                <c:pt idx="11">
                  <c:v>2.3540000000000001</c:v>
                </c:pt>
                <c:pt idx="12">
                  <c:v>2.5680000000000001</c:v>
                </c:pt>
                <c:pt idx="13">
                  <c:v>2.782</c:v>
                </c:pt>
                <c:pt idx="14">
                  <c:v>2.996</c:v>
                </c:pt>
                <c:pt idx="15">
                  <c:v>3.21</c:v>
                </c:pt>
                <c:pt idx="16">
                  <c:v>3.4239999999999999</c:v>
                </c:pt>
                <c:pt idx="17">
                  <c:v>3.6379999999999999</c:v>
                </c:pt>
                <c:pt idx="18">
                  <c:v>3.8519999999999999</c:v>
                </c:pt>
                <c:pt idx="19">
                  <c:v>4.0659999999999998</c:v>
                </c:pt>
                <c:pt idx="20">
                  <c:v>4.28</c:v>
                </c:pt>
                <c:pt idx="21">
                  <c:v>4.4940000000000007</c:v>
                </c:pt>
                <c:pt idx="22">
                  <c:v>4.7080000000000011</c:v>
                </c:pt>
                <c:pt idx="23">
                  <c:v>4.9220000000000015</c:v>
                </c:pt>
                <c:pt idx="24">
                  <c:v>5.1360000000000019</c:v>
                </c:pt>
                <c:pt idx="25">
                  <c:v>5.3500000000000023</c:v>
                </c:pt>
                <c:pt idx="26">
                  <c:v>5.5640000000000027</c:v>
                </c:pt>
                <c:pt idx="27">
                  <c:v>5.7780000000000031</c:v>
                </c:pt>
                <c:pt idx="28">
                  <c:v>5.9920000000000035</c:v>
                </c:pt>
                <c:pt idx="29">
                  <c:v>6.206000000000004</c:v>
                </c:pt>
                <c:pt idx="30">
                  <c:v>6.4200000000000044</c:v>
                </c:pt>
                <c:pt idx="31">
                  <c:v>6.6340000000000048</c:v>
                </c:pt>
                <c:pt idx="32">
                  <c:v>6.8480000000000052</c:v>
                </c:pt>
                <c:pt idx="33">
                  <c:v>7.0620000000000056</c:v>
                </c:pt>
                <c:pt idx="34">
                  <c:v>7.276000000000006</c:v>
                </c:pt>
                <c:pt idx="35">
                  <c:v>7.4900000000000064</c:v>
                </c:pt>
                <c:pt idx="36">
                  <c:v>7.7040000000000068</c:v>
                </c:pt>
              </c:numCache>
            </c:numRef>
          </c:cat>
          <c:val>
            <c:numRef>
              <c:f>'Actual Values'!$P$123:$P$159</c:f>
              <c:numCache>
                <c:formatCode>General</c:formatCode>
                <c:ptCount val="37"/>
                <c:pt idx="0">
                  <c:v>39.799999999999997</c:v>
                </c:pt>
                <c:pt idx="1">
                  <c:v>39.799999999999997</c:v>
                </c:pt>
                <c:pt idx="2">
                  <c:v>39.799999999999997</c:v>
                </c:pt>
                <c:pt idx="3">
                  <c:v>39.799999999999997</c:v>
                </c:pt>
                <c:pt idx="4">
                  <c:v>39.799999999999997</c:v>
                </c:pt>
                <c:pt idx="5">
                  <c:v>39.799999999999997</c:v>
                </c:pt>
                <c:pt idx="6">
                  <c:v>39.799999999999997</c:v>
                </c:pt>
                <c:pt idx="7">
                  <c:v>39.799999999999997</c:v>
                </c:pt>
                <c:pt idx="8">
                  <c:v>39.799999999999997</c:v>
                </c:pt>
                <c:pt idx="9">
                  <c:v>39.799999999999997</c:v>
                </c:pt>
                <c:pt idx="10">
                  <c:v>39.799999999999997</c:v>
                </c:pt>
                <c:pt idx="11">
                  <c:v>39.799999999999997</c:v>
                </c:pt>
                <c:pt idx="12">
                  <c:v>39.799999999999997</c:v>
                </c:pt>
                <c:pt idx="13">
                  <c:v>39.799999999999997</c:v>
                </c:pt>
                <c:pt idx="14">
                  <c:v>39.799999999999997</c:v>
                </c:pt>
                <c:pt idx="15">
                  <c:v>39.799999999999997</c:v>
                </c:pt>
                <c:pt idx="16">
                  <c:v>40.5</c:v>
                </c:pt>
                <c:pt idx="17">
                  <c:v>40.5</c:v>
                </c:pt>
                <c:pt idx="18">
                  <c:v>41.3</c:v>
                </c:pt>
                <c:pt idx="19">
                  <c:v>41.3</c:v>
                </c:pt>
                <c:pt idx="20">
                  <c:v>41.3</c:v>
                </c:pt>
                <c:pt idx="21">
                  <c:v>42</c:v>
                </c:pt>
                <c:pt idx="22">
                  <c:v>42.8</c:v>
                </c:pt>
                <c:pt idx="23">
                  <c:v>42.8</c:v>
                </c:pt>
                <c:pt idx="24">
                  <c:v>43.5</c:v>
                </c:pt>
                <c:pt idx="25">
                  <c:v>43.5</c:v>
                </c:pt>
                <c:pt idx="26">
                  <c:v>44.3</c:v>
                </c:pt>
                <c:pt idx="27">
                  <c:v>45</c:v>
                </c:pt>
                <c:pt idx="28">
                  <c:v>45.8</c:v>
                </c:pt>
                <c:pt idx="29">
                  <c:v>46.5</c:v>
                </c:pt>
                <c:pt idx="30">
                  <c:v>46.5</c:v>
                </c:pt>
                <c:pt idx="31">
                  <c:v>47.3</c:v>
                </c:pt>
                <c:pt idx="32">
                  <c:v>48</c:v>
                </c:pt>
                <c:pt idx="33">
                  <c:v>48</c:v>
                </c:pt>
                <c:pt idx="34">
                  <c:v>48.8</c:v>
                </c:pt>
                <c:pt idx="35">
                  <c:v>49.5</c:v>
                </c:pt>
                <c:pt idx="36">
                  <c:v>49.5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143488"/>
        <c:axId val="45036288"/>
      </c:lineChart>
      <c:catAx>
        <c:axId val="401434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(s)</a:t>
                </a:r>
              </a:p>
            </c:rich>
          </c:tx>
          <c:overlay val="0"/>
        </c:title>
        <c:numFmt formatCode="0.0" sourceLinked="0"/>
        <c:majorTickMark val="out"/>
        <c:minorTickMark val="none"/>
        <c:tickLblPos val="nextTo"/>
        <c:crossAx val="45036288"/>
        <c:crosses val="autoZero"/>
        <c:auto val="1"/>
        <c:lblAlgn val="ctr"/>
        <c:lblOffset val="100"/>
        <c:noMultiLvlLbl val="0"/>
      </c:catAx>
      <c:valAx>
        <c:axId val="45036288"/>
        <c:scaling>
          <c:orientation val="minMax"/>
          <c:max val="6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IAT</a:t>
                </a:r>
                <a:r>
                  <a:rPr lang="en-US" baseline="0"/>
                  <a:t> </a:t>
                </a:r>
                <a:r>
                  <a:rPr lang="en-US" baseline="30000"/>
                  <a:t>o</a:t>
                </a:r>
                <a:r>
                  <a:rPr lang="en-US" baseline="0"/>
                  <a:t>C</a:t>
                </a:r>
                <a:endParaRPr lang="en-US"/>
              </a:p>
            </c:rich>
          </c:tx>
          <c:overlay val="0"/>
        </c:title>
        <c:numFmt formatCode="0" sourceLinked="0"/>
        <c:majorTickMark val="out"/>
        <c:minorTickMark val="none"/>
        <c:tickLblPos val="nextTo"/>
        <c:crossAx val="401434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Champion 2010+ vs 997.2 / GT2 RS Intercooler Thermal Recovery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Champion IAT 31.7C Ambient</c:v>
          </c:tx>
          <c:marker>
            <c:symbol val="none"/>
          </c:marker>
          <c:cat>
            <c:numRef>
              <c:f>'Actual Values'!$P$335:$P$455</c:f>
              <c:numCache>
                <c:formatCode>General</c:formatCode>
                <c:ptCount val="121"/>
                <c:pt idx="0">
                  <c:v>0</c:v>
                </c:pt>
                <c:pt idx="1">
                  <c:v>0.24</c:v>
                </c:pt>
                <c:pt idx="2">
                  <c:v>0.48</c:v>
                </c:pt>
                <c:pt idx="3">
                  <c:v>0.72</c:v>
                </c:pt>
                <c:pt idx="4">
                  <c:v>0.96</c:v>
                </c:pt>
                <c:pt idx="5">
                  <c:v>1.2</c:v>
                </c:pt>
                <c:pt idx="6">
                  <c:v>1.44</c:v>
                </c:pt>
                <c:pt idx="7">
                  <c:v>1.68</c:v>
                </c:pt>
                <c:pt idx="8">
                  <c:v>1.92</c:v>
                </c:pt>
                <c:pt idx="9">
                  <c:v>2.16</c:v>
                </c:pt>
                <c:pt idx="10">
                  <c:v>2.4000000000000004</c:v>
                </c:pt>
                <c:pt idx="11">
                  <c:v>2.6400000000000006</c:v>
                </c:pt>
                <c:pt idx="12">
                  <c:v>2.8800000000000008</c:v>
                </c:pt>
                <c:pt idx="13">
                  <c:v>3.120000000000001</c:v>
                </c:pt>
                <c:pt idx="14">
                  <c:v>3.3600000000000012</c:v>
                </c:pt>
                <c:pt idx="15">
                  <c:v>3.6000000000000014</c:v>
                </c:pt>
                <c:pt idx="16">
                  <c:v>3.8400000000000016</c:v>
                </c:pt>
                <c:pt idx="17">
                  <c:v>4.0800000000000018</c:v>
                </c:pt>
                <c:pt idx="18">
                  <c:v>4.3200000000000021</c:v>
                </c:pt>
                <c:pt idx="19">
                  <c:v>4.5600000000000023</c:v>
                </c:pt>
                <c:pt idx="20">
                  <c:v>4.8000000000000025</c:v>
                </c:pt>
                <c:pt idx="21">
                  <c:v>5.0400000000000027</c:v>
                </c:pt>
                <c:pt idx="22">
                  <c:v>5.2800000000000029</c:v>
                </c:pt>
                <c:pt idx="23">
                  <c:v>5.5200000000000031</c:v>
                </c:pt>
                <c:pt idx="24">
                  <c:v>5.7600000000000033</c:v>
                </c:pt>
                <c:pt idx="25">
                  <c:v>6.0000000000000036</c:v>
                </c:pt>
                <c:pt idx="26">
                  <c:v>6.2400000000000038</c:v>
                </c:pt>
                <c:pt idx="27">
                  <c:v>6.480000000000004</c:v>
                </c:pt>
                <c:pt idx="28">
                  <c:v>6.7200000000000042</c:v>
                </c:pt>
                <c:pt idx="29">
                  <c:v>6.9600000000000044</c:v>
                </c:pt>
                <c:pt idx="30">
                  <c:v>7.2000000000000046</c:v>
                </c:pt>
                <c:pt idx="31">
                  <c:v>7.4400000000000048</c:v>
                </c:pt>
                <c:pt idx="32">
                  <c:v>7.680000000000005</c:v>
                </c:pt>
                <c:pt idx="33">
                  <c:v>7.9200000000000053</c:v>
                </c:pt>
                <c:pt idx="34">
                  <c:v>8.1600000000000055</c:v>
                </c:pt>
                <c:pt idx="35">
                  <c:v>8.4000000000000057</c:v>
                </c:pt>
                <c:pt idx="36">
                  <c:v>8.6400000000000059</c:v>
                </c:pt>
                <c:pt idx="37">
                  <c:v>8.8800000000000061</c:v>
                </c:pt>
                <c:pt idx="38">
                  <c:v>9.1200000000000063</c:v>
                </c:pt>
                <c:pt idx="39">
                  <c:v>9.3600000000000065</c:v>
                </c:pt>
                <c:pt idx="40">
                  <c:v>9.6000000000000068</c:v>
                </c:pt>
                <c:pt idx="41">
                  <c:v>9.840000000000007</c:v>
                </c:pt>
                <c:pt idx="42">
                  <c:v>10.080000000000007</c:v>
                </c:pt>
                <c:pt idx="43">
                  <c:v>10.320000000000007</c:v>
                </c:pt>
                <c:pt idx="44">
                  <c:v>10.560000000000008</c:v>
                </c:pt>
                <c:pt idx="45">
                  <c:v>10.800000000000008</c:v>
                </c:pt>
                <c:pt idx="46">
                  <c:v>11.040000000000008</c:v>
                </c:pt>
                <c:pt idx="47">
                  <c:v>11.280000000000008</c:v>
                </c:pt>
                <c:pt idx="48">
                  <c:v>11.520000000000008</c:v>
                </c:pt>
                <c:pt idx="49">
                  <c:v>11.760000000000009</c:v>
                </c:pt>
                <c:pt idx="50">
                  <c:v>12.000000000000009</c:v>
                </c:pt>
                <c:pt idx="51">
                  <c:v>12.240000000000009</c:v>
                </c:pt>
                <c:pt idx="52">
                  <c:v>12.480000000000009</c:v>
                </c:pt>
                <c:pt idx="53">
                  <c:v>12.72000000000001</c:v>
                </c:pt>
                <c:pt idx="54">
                  <c:v>12.96000000000001</c:v>
                </c:pt>
                <c:pt idx="55">
                  <c:v>13.20000000000001</c:v>
                </c:pt>
                <c:pt idx="56">
                  <c:v>13.44000000000001</c:v>
                </c:pt>
                <c:pt idx="57">
                  <c:v>13.68000000000001</c:v>
                </c:pt>
                <c:pt idx="58">
                  <c:v>13.920000000000011</c:v>
                </c:pt>
                <c:pt idx="59">
                  <c:v>14.160000000000011</c:v>
                </c:pt>
                <c:pt idx="60">
                  <c:v>14.400000000000011</c:v>
                </c:pt>
                <c:pt idx="61">
                  <c:v>14.640000000000011</c:v>
                </c:pt>
                <c:pt idx="62">
                  <c:v>14.880000000000011</c:v>
                </c:pt>
                <c:pt idx="63">
                  <c:v>15.120000000000012</c:v>
                </c:pt>
                <c:pt idx="64">
                  <c:v>15.360000000000012</c:v>
                </c:pt>
                <c:pt idx="65">
                  <c:v>15.600000000000012</c:v>
                </c:pt>
                <c:pt idx="66">
                  <c:v>15.840000000000012</c:v>
                </c:pt>
                <c:pt idx="67">
                  <c:v>16.080000000000013</c:v>
                </c:pt>
                <c:pt idx="68">
                  <c:v>16.320000000000011</c:v>
                </c:pt>
                <c:pt idx="69">
                  <c:v>16.560000000000009</c:v>
                </c:pt>
                <c:pt idx="70">
                  <c:v>16.800000000000008</c:v>
                </c:pt>
                <c:pt idx="71">
                  <c:v>17.040000000000006</c:v>
                </c:pt>
                <c:pt idx="72">
                  <c:v>17.280000000000005</c:v>
                </c:pt>
                <c:pt idx="73">
                  <c:v>17.520000000000003</c:v>
                </c:pt>
                <c:pt idx="74">
                  <c:v>17.760000000000002</c:v>
                </c:pt>
                <c:pt idx="75">
                  <c:v>18</c:v>
                </c:pt>
                <c:pt idx="76">
                  <c:v>18.239999999999998</c:v>
                </c:pt>
                <c:pt idx="77">
                  <c:v>18.479999999999997</c:v>
                </c:pt>
                <c:pt idx="78">
                  <c:v>18.719999999999995</c:v>
                </c:pt>
                <c:pt idx="79">
                  <c:v>18.959999999999994</c:v>
                </c:pt>
                <c:pt idx="80">
                  <c:v>19.199999999999992</c:v>
                </c:pt>
                <c:pt idx="81">
                  <c:v>19.439999999999991</c:v>
                </c:pt>
                <c:pt idx="82">
                  <c:v>19.679999999999989</c:v>
                </c:pt>
                <c:pt idx="83">
                  <c:v>19.919999999999987</c:v>
                </c:pt>
                <c:pt idx="84">
                  <c:v>20.159999999999986</c:v>
                </c:pt>
                <c:pt idx="85">
                  <c:v>20.399999999999984</c:v>
                </c:pt>
                <c:pt idx="86">
                  <c:v>20.639999999999983</c:v>
                </c:pt>
                <c:pt idx="87">
                  <c:v>20.879999999999981</c:v>
                </c:pt>
                <c:pt idx="88">
                  <c:v>21.11999999999998</c:v>
                </c:pt>
                <c:pt idx="89">
                  <c:v>21.359999999999978</c:v>
                </c:pt>
                <c:pt idx="90">
                  <c:v>21.599999999999977</c:v>
                </c:pt>
                <c:pt idx="91">
                  <c:v>21.839999999999975</c:v>
                </c:pt>
                <c:pt idx="92">
                  <c:v>22.079999999999973</c:v>
                </c:pt>
                <c:pt idx="93">
                  <c:v>22.319999999999972</c:v>
                </c:pt>
                <c:pt idx="94">
                  <c:v>22.55999999999997</c:v>
                </c:pt>
                <c:pt idx="95">
                  <c:v>22.799999999999969</c:v>
                </c:pt>
                <c:pt idx="96">
                  <c:v>23.039999999999967</c:v>
                </c:pt>
                <c:pt idx="97">
                  <c:v>23.279999999999966</c:v>
                </c:pt>
                <c:pt idx="98">
                  <c:v>23.519999999999964</c:v>
                </c:pt>
                <c:pt idx="99">
                  <c:v>23.759999999999962</c:v>
                </c:pt>
                <c:pt idx="100">
                  <c:v>23.999999999999961</c:v>
                </c:pt>
                <c:pt idx="101">
                  <c:v>24.239999999999959</c:v>
                </c:pt>
                <c:pt idx="102">
                  <c:v>24.479999999999958</c:v>
                </c:pt>
                <c:pt idx="103">
                  <c:v>24.719999999999956</c:v>
                </c:pt>
                <c:pt idx="104">
                  <c:v>24.959999999999955</c:v>
                </c:pt>
                <c:pt idx="105">
                  <c:v>25.199999999999953</c:v>
                </c:pt>
                <c:pt idx="106">
                  <c:v>25.439999999999952</c:v>
                </c:pt>
                <c:pt idx="107">
                  <c:v>25.67999999999995</c:v>
                </c:pt>
                <c:pt idx="108">
                  <c:v>25.919999999999948</c:v>
                </c:pt>
                <c:pt idx="109">
                  <c:v>26.159999999999947</c:v>
                </c:pt>
                <c:pt idx="110">
                  <c:v>26.399999999999945</c:v>
                </c:pt>
                <c:pt idx="111">
                  <c:v>26.639999999999944</c:v>
                </c:pt>
                <c:pt idx="112">
                  <c:v>26.879999999999942</c:v>
                </c:pt>
                <c:pt idx="113">
                  <c:v>27.119999999999941</c:v>
                </c:pt>
                <c:pt idx="114">
                  <c:v>27.359999999999939</c:v>
                </c:pt>
                <c:pt idx="115">
                  <c:v>27.599999999999937</c:v>
                </c:pt>
                <c:pt idx="116">
                  <c:v>27.839999999999936</c:v>
                </c:pt>
                <c:pt idx="117">
                  <c:v>28.079999999999934</c:v>
                </c:pt>
                <c:pt idx="118">
                  <c:v>28.319999999999933</c:v>
                </c:pt>
                <c:pt idx="119">
                  <c:v>28.559999999999931</c:v>
                </c:pt>
                <c:pt idx="120">
                  <c:v>28.79999999999993</c:v>
                </c:pt>
              </c:numCache>
            </c:numRef>
          </c:cat>
          <c:val>
            <c:numRef>
              <c:f>'Actual Values'!$Q$335:$Q$455</c:f>
              <c:numCache>
                <c:formatCode>General</c:formatCode>
                <c:ptCount val="121"/>
                <c:pt idx="0">
                  <c:v>55.5</c:v>
                </c:pt>
                <c:pt idx="1">
                  <c:v>54.8</c:v>
                </c:pt>
                <c:pt idx="2">
                  <c:v>54.8</c:v>
                </c:pt>
                <c:pt idx="3">
                  <c:v>54.8</c:v>
                </c:pt>
                <c:pt idx="4">
                  <c:v>54.8</c:v>
                </c:pt>
                <c:pt idx="5">
                  <c:v>54.8</c:v>
                </c:pt>
                <c:pt idx="6">
                  <c:v>54</c:v>
                </c:pt>
                <c:pt idx="7">
                  <c:v>54</c:v>
                </c:pt>
                <c:pt idx="8">
                  <c:v>54</c:v>
                </c:pt>
                <c:pt idx="9">
                  <c:v>53.3</c:v>
                </c:pt>
                <c:pt idx="10">
                  <c:v>53.3</c:v>
                </c:pt>
                <c:pt idx="11">
                  <c:v>53.3</c:v>
                </c:pt>
                <c:pt idx="12">
                  <c:v>53.3</c:v>
                </c:pt>
                <c:pt idx="13">
                  <c:v>53.3</c:v>
                </c:pt>
                <c:pt idx="14">
                  <c:v>52.5</c:v>
                </c:pt>
                <c:pt idx="15">
                  <c:v>52.5</c:v>
                </c:pt>
                <c:pt idx="16">
                  <c:v>52.5</c:v>
                </c:pt>
                <c:pt idx="17">
                  <c:v>51.8</c:v>
                </c:pt>
                <c:pt idx="18">
                  <c:v>51.8</c:v>
                </c:pt>
                <c:pt idx="19">
                  <c:v>51.8</c:v>
                </c:pt>
                <c:pt idx="20">
                  <c:v>51.8</c:v>
                </c:pt>
                <c:pt idx="21">
                  <c:v>51.8</c:v>
                </c:pt>
                <c:pt idx="22">
                  <c:v>51.8</c:v>
                </c:pt>
                <c:pt idx="23">
                  <c:v>51</c:v>
                </c:pt>
                <c:pt idx="24">
                  <c:v>51</c:v>
                </c:pt>
                <c:pt idx="25">
                  <c:v>51</c:v>
                </c:pt>
                <c:pt idx="26">
                  <c:v>50.3</c:v>
                </c:pt>
                <c:pt idx="27">
                  <c:v>50.3</c:v>
                </c:pt>
                <c:pt idx="28">
                  <c:v>50.3</c:v>
                </c:pt>
                <c:pt idx="29">
                  <c:v>50.3</c:v>
                </c:pt>
                <c:pt idx="30">
                  <c:v>50.3</c:v>
                </c:pt>
                <c:pt idx="31">
                  <c:v>50.3</c:v>
                </c:pt>
                <c:pt idx="32">
                  <c:v>50.3</c:v>
                </c:pt>
                <c:pt idx="33">
                  <c:v>50.3</c:v>
                </c:pt>
                <c:pt idx="34">
                  <c:v>49.5</c:v>
                </c:pt>
                <c:pt idx="35">
                  <c:v>49.5</c:v>
                </c:pt>
                <c:pt idx="36">
                  <c:v>49.5</c:v>
                </c:pt>
                <c:pt idx="37">
                  <c:v>49.5</c:v>
                </c:pt>
                <c:pt idx="38">
                  <c:v>49.5</c:v>
                </c:pt>
                <c:pt idx="39">
                  <c:v>49.5</c:v>
                </c:pt>
                <c:pt idx="40">
                  <c:v>49.5</c:v>
                </c:pt>
                <c:pt idx="41">
                  <c:v>48.8</c:v>
                </c:pt>
                <c:pt idx="42">
                  <c:v>48.8</c:v>
                </c:pt>
                <c:pt idx="43">
                  <c:v>48.8</c:v>
                </c:pt>
                <c:pt idx="44">
                  <c:v>48.8</c:v>
                </c:pt>
                <c:pt idx="45">
                  <c:v>48.8</c:v>
                </c:pt>
                <c:pt idx="46">
                  <c:v>48.8</c:v>
                </c:pt>
                <c:pt idx="47">
                  <c:v>48</c:v>
                </c:pt>
                <c:pt idx="48">
                  <c:v>48</c:v>
                </c:pt>
                <c:pt idx="49">
                  <c:v>48</c:v>
                </c:pt>
                <c:pt idx="50">
                  <c:v>48</c:v>
                </c:pt>
                <c:pt idx="51">
                  <c:v>48</c:v>
                </c:pt>
                <c:pt idx="52">
                  <c:v>48</c:v>
                </c:pt>
                <c:pt idx="53">
                  <c:v>48</c:v>
                </c:pt>
                <c:pt idx="54">
                  <c:v>48</c:v>
                </c:pt>
                <c:pt idx="55">
                  <c:v>48</c:v>
                </c:pt>
                <c:pt idx="56">
                  <c:v>48</c:v>
                </c:pt>
                <c:pt idx="57">
                  <c:v>48</c:v>
                </c:pt>
                <c:pt idx="58">
                  <c:v>48</c:v>
                </c:pt>
                <c:pt idx="59">
                  <c:v>48</c:v>
                </c:pt>
                <c:pt idx="60">
                  <c:v>47.3</c:v>
                </c:pt>
                <c:pt idx="61">
                  <c:v>47.3</c:v>
                </c:pt>
                <c:pt idx="62">
                  <c:v>47.3</c:v>
                </c:pt>
                <c:pt idx="63">
                  <c:v>47.3</c:v>
                </c:pt>
                <c:pt idx="64">
                  <c:v>47.3</c:v>
                </c:pt>
                <c:pt idx="65">
                  <c:v>47.3</c:v>
                </c:pt>
                <c:pt idx="66">
                  <c:v>46.5</c:v>
                </c:pt>
                <c:pt idx="67">
                  <c:v>46.5</c:v>
                </c:pt>
                <c:pt idx="68">
                  <c:v>46.5</c:v>
                </c:pt>
                <c:pt idx="69">
                  <c:v>46.5</c:v>
                </c:pt>
                <c:pt idx="70">
                  <c:v>46.5</c:v>
                </c:pt>
                <c:pt idx="71">
                  <c:v>46.5</c:v>
                </c:pt>
                <c:pt idx="72">
                  <c:v>46.5</c:v>
                </c:pt>
                <c:pt idx="73">
                  <c:v>46.5</c:v>
                </c:pt>
                <c:pt idx="74">
                  <c:v>46.5</c:v>
                </c:pt>
                <c:pt idx="75">
                  <c:v>46.5</c:v>
                </c:pt>
                <c:pt idx="76">
                  <c:v>46.5</c:v>
                </c:pt>
                <c:pt idx="77">
                  <c:v>46.5</c:v>
                </c:pt>
                <c:pt idx="78">
                  <c:v>46.5</c:v>
                </c:pt>
                <c:pt idx="79">
                  <c:v>46.5</c:v>
                </c:pt>
                <c:pt idx="80">
                  <c:v>46.5</c:v>
                </c:pt>
                <c:pt idx="81">
                  <c:v>45.8</c:v>
                </c:pt>
                <c:pt idx="82">
                  <c:v>45.8</c:v>
                </c:pt>
                <c:pt idx="83">
                  <c:v>45.8</c:v>
                </c:pt>
                <c:pt idx="84">
                  <c:v>45.8</c:v>
                </c:pt>
                <c:pt idx="85">
                  <c:v>45.8</c:v>
                </c:pt>
                <c:pt idx="86">
                  <c:v>45.8</c:v>
                </c:pt>
                <c:pt idx="87">
                  <c:v>45.8</c:v>
                </c:pt>
                <c:pt idx="88">
                  <c:v>45.8</c:v>
                </c:pt>
                <c:pt idx="89">
                  <c:v>45.8</c:v>
                </c:pt>
                <c:pt idx="90">
                  <c:v>45.8</c:v>
                </c:pt>
                <c:pt idx="91">
                  <c:v>45.8</c:v>
                </c:pt>
                <c:pt idx="92">
                  <c:v>45.8</c:v>
                </c:pt>
                <c:pt idx="93">
                  <c:v>45</c:v>
                </c:pt>
                <c:pt idx="94">
                  <c:v>45</c:v>
                </c:pt>
                <c:pt idx="95">
                  <c:v>45</c:v>
                </c:pt>
                <c:pt idx="96">
                  <c:v>45</c:v>
                </c:pt>
                <c:pt idx="97">
                  <c:v>45</c:v>
                </c:pt>
                <c:pt idx="98">
                  <c:v>45</c:v>
                </c:pt>
                <c:pt idx="99">
                  <c:v>45</c:v>
                </c:pt>
                <c:pt idx="100">
                  <c:v>45</c:v>
                </c:pt>
                <c:pt idx="101">
                  <c:v>45</c:v>
                </c:pt>
                <c:pt idx="102">
                  <c:v>45</c:v>
                </c:pt>
                <c:pt idx="103">
                  <c:v>45</c:v>
                </c:pt>
                <c:pt idx="104">
                  <c:v>45</c:v>
                </c:pt>
                <c:pt idx="105">
                  <c:v>45</c:v>
                </c:pt>
                <c:pt idx="106">
                  <c:v>45</c:v>
                </c:pt>
                <c:pt idx="107">
                  <c:v>45</c:v>
                </c:pt>
                <c:pt idx="108">
                  <c:v>45</c:v>
                </c:pt>
                <c:pt idx="109">
                  <c:v>45</c:v>
                </c:pt>
                <c:pt idx="110">
                  <c:v>45</c:v>
                </c:pt>
                <c:pt idx="111">
                  <c:v>45</c:v>
                </c:pt>
                <c:pt idx="112">
                  <c:v>44.3</c:v>
                </c:pt>
                <c:pt idx="113">
                  <c:v>44.3</c:v>
                </c:pt>
                <c:pt idx="114">
                  <c:v>44.3</c:v>
                </c:pt>
                <c:pt idx="115">
                  <c:v>44.3</c:v>
                </c:pt>
                <c:pt idx="116">
                  <c:v>44.3</c:v>
                </c:pt>
                <c:pt idx="117">
                  <c:v>44.3</c:v>
                </c:pt>
                <c:pt idx="118">
                  <c:v>44.3</c:v>
                </c:pt>
                <c:pt idx="119">
                  <c:v>43.5</c:v>
                </c:pt>
                <c:pt idx="120">
                  <c:v>43.5</c:v>
                </c:pt>
              </c:numCache>
            </c:numRef>
          </c:val>
          <c:smooth val="0"/>
        </c:ser>
        <c:ser>
          <c:idx val="1"/>
          <c:order val="1"/>
          <c:tx>
            <c:v>997.2 IAT 34C Ambient</c:v>
          </c:tx>
          <c:marker>
            <c:symbol val="none"/>
          </c:marker>
          <c:cat>
            <c:numRef>
              <c:f>'Actual Values'!$P$335:$P$455</c:f>
              <c:numCache>
                <c:formatCode>General</c:formatCode>
                <c:ptCount val="121"/>
                <c:pt idx="0">
                  <c:v>0</c:v>
                </c:pt>
                <c:pt idx="1">
                  <c:v>0.24</c:v>
                </c:pt>
                <c:pt idx="2">
                  <c:v>0.48</c:v>
                </c:pt>
                <c:pt idx="3">
                  <c:v>0.72</c:v>
                </c:pt>
                <c:pt idx="4">
                  <c:v>0.96</c:v>
                </c:pt>
                <c:pt idx="5">
                  <c:v>1.2</c:v>
                </c:pt>
                <c:pt idx="6">
                  <c:v>1.44</c:v>
                </c:pt>
                <c:pt idx="7">
                  <c:v>1.68</c:v>
                </c:pt>
                <c:pt idx="8">
                  <c:v>1.92</c:v>
                </c:pt>
                <c:pt idx="9">
                  <c:v>2.16</c:v>
                </c:pt>
                <c:pt idx="10">
                  <c:v>2.4000000000000004</c:v>
                </c:pt>
                <c:pt idx="11">
                  <c:v>2.6400000000000006</c:v>
                </c:pt>
                <c:pt idx="12">
                  <c:v>2.8800000000000008</c:v>
                </c:pt>
                <c:pt idx="13">
                  <c:v>3.120000000000001</c:v>
                </c:pt>
                <c:pt idx="14">
                  <c:v>3.3600000000000012</c:v>
                </c:pt>
                <c:pt idx="15">
                  <c:v>3.6000000000000014</c:v>
                </c:pt>
                <c:pt idx="16">
                  <c:v>3.8400000000000016</c:v>
                </c:pt>
                <c:pt idx="17">
                  <c:v>4.0800000000000018</c:v>
                </c:pt>
                <c:pt idx="18">
                  <c:v>4.3200000000000021</c:v>
                </c:pt>
                <c:pt idx="19">
                  <c:v>4.5600000000000023</c:v>
                </c:pt>
                <c:pt idx="20">
                  <c:v>4.8000000000000025</c:v>
                </c:pt>
                <c:pt idx="21">
                  <c:v>5.0400000000000027</c:v>
                </c:pt>
                <c:pt idx="22">
                  <c:v>5.2800000000000029</c:v>
                </c:pt>
                <c:pt idx="23">
                  <c:v>5.5200000000000031</c:v>
                </c:pt>
                <c:pt idx="24">
                  <c:v>5.7600000000000033</c:v>
                </c:pt>
                <c:pt idx="25">
                  <c:v>6.0000000000000036</c:v>
                </c:pt>
                <c:pt idx="26">
                  <c:v>6.2400000000000038</c:v>
                </c:pt>
                <c:pt idx="27">
                  <c:v>6.480000000000004</c:v>
                </c:pt>
                <c:pt idx="28">
                  <c:v>6.7200000000000042</c:v>
                </c:pt>
                <c:pt idx="29">
                  <c:v>6.9600000000000044</c:v>
                </c:pt>
                <c:pt idx="30">
                  <c:v>7.2000000000000046</c:v>
                </c:pt>
                <c:pt idx="31">
                  <c:v>7.4400000000000048</c:v>
                </c:pt>
                <c:pt idx="32">
                  <c:v>7.680000000000005</c:v>
                </c:pt>
                <c:pt idx="33">
                  <c:v>7.9200000000000053</c:v>
                </c:pt>
                <c:pt idx="34">
                  <c:v>8.1600000000000055</c:v>
                </c:pt>
                <c:pt idx="35">
                  <c:v>8.4000000000000057</c:v>
                </c:pt>
                <c:pt idx="36">
                  <c:v>8.6400000000000059</c:v>
                </c:pt>
                <c:pt idx="37">
                  <c:v>8.8800000000000061</c:v>
                </c:pt>
                <c:pt idx="38">
                  <c:v>9.1200000000000063</c:v>
                </c:pt>
                <c:pt idx="39">
                  <c:v>9.3600000000000065</c:v>
                </c:pt>
                <c:pt idx="40">
                  <c:v>9.6000000000000068</c:v>
                </c:pt>
                <c:pt idx="41">
                  <c:v>9.840000000000007</c:v>
                </c:pt>
                <c:pt idx="42">
                  <c:v>10.080000000000007</c:v>
                </c:pt>
                <c:pt idx="43">
                  <c:v>10.320000000000007</c:v>
                </c:pt>
                <c:pt idx="44">
                  <c:v>10.560000000000008</c:v>
                </c:pt>
                <c:pt idx="45">
                  <c:v>10.800000000000008</c:v>
                </c:pt>
                <c:pt idx="46">
                  <c:v>11.040000000000008</c:v>
                </c:pt>
                <c:pt idx="47">
                  <c:v>11.280000000000008</c:v>
                </c:pt>
                <c:pt idx="48">
                  <c:v>11.520000000000008</c:v>
                </c:pt>
                <c:pt idx="49">
                  <c:v>11.760000000000009</c:v>
                </c:pt>
                <c:pt idx="50">
                  <c:v>12.000000000000009</c:v>
                </c:pt>
                <c:pt idx="51">
                  <c:v>12.240000000000009</c:v>
                </c:pt>
                <c:pt idx="52">
                  <c:v>12.480000000000009</c:v>
                </c:pt>
                <c:pt idx="53">
                  <c:v>12.72000000000001</c:v>
                </c:pt>
                <c:pt idx="54">
                  <c:v>12.96000000000001</c:v>
                </c:pt>
                <c:pt idx="55">
                  <c:v>13.20000000000001</c:v>
                </c:pt>
                <c:pt idx="56">
                  <c:v>13.44000000000001</c:v>
                </c:pt>
                <c:pt idx="57">
                  <c:v>13.68000000000001</c:v>
                </c:pt>
                <c:pt idx="58">
                  <c:v>13.920000000000011</c:v>
                </c:pt>
                <c:pt idx="59">
                  <c:v>14.160000000000011</c:v>
                </c:pt>
                <c:pt idx="60">
                  <c:v>14.400000000000011</c:v>
                </c:pt>
                <c:pt idx="61">
                  <c:v>14.640000000000011</c:v>
                </c:pt>
                <c:pt idx="62">
                  <c:v>14.880000000000011</c:v>
                </c:pt>
                <c:pt idx="63">
                  <c:v>15.120000000000012</c:v>
                </c:pt>
                <c:pt idx="64">
                  <c:v>15.360000000000012</c:v>
                </c:pt>
                <c:pt idx="65">
                  <c:v>15.600000000000012</c:v>
                </c:pt>
                <c:pt idx="66">
                  <c:v>15.840000000000012</c:v>
                </c:pt>
                <c:pt idx="67">
                  <c:v>16.080000000000013</c:v>
                </c:pt>
                <c:pt idx="68">
                  <c:v>16.320000000000011</c:v>
                </c:pt>
                <c:pt idx="69">
                  <c:v>16.560000000000009</c:v>
                </c:pt>
                <c:pt idx="70">
                  <c:v>16.800000000000008</c:v>
                </c:pt>
                <c:pt idx="71">
                  <c:v>17.040000000000006</c:v>
                </c:pt>
                <c:pt idx="72">
                  <c:v>17.280000000000005</c:v>
                </c:pt>
                <c:pt idx="73">
                  <c:v>17.520000000000003</c:v>
                </c:pt>
                <c:pt idx="74">
                  <c:v>17.760000000000002</c:v>
                </c:pt>
                <c:pt idx="75">
                  <c:v>18</c:v>
                </c:pt>
                <c:pt idx="76">
                  <c:v>18.239999999999998</c:v>
                </c:pt>
                <c:pt idx="77">
                  <c:v>18.479999999999997</c:v>
                </c:pt>
                <c:pt idx="78">
                  <c:v>18.719999999999995</c:v>
                </c:pt>
                <c:pt idx="79">
                  <c:v>18.959999999999994</c:v>
                </c:pt>
                <c:pt idx="80">
                  <c:v>19.199999999999992</c:v>
                </c:pt>
                <c:pt idx="81">
                  <c:v>19.439999999999991</c:v>
                </c:pt>
                <c:pt idx="82">
                  <c:v>19.679999999999989</c:v>
                </c:pt>
                <c:pt idx="83">
                  <c:v>19.919999999999987</c:v>
                </c:pt>
                <c:pt idx="84">
                  <c:v>20.159999999999986</c:v>
                </c:pt>
                <c:pt idx="85">
                  <c:v>20.399999999999984</c:v>
                </c:pt>
                <c:pt idx="86">
                  <c:v>20.639999999999983</c:v>
                </c:pt>
                <c:pt idx="87">
                  <c:v>20.879999999999981</c:v>
                </c:pt>
                <c:pt idx="88">
                  <c:v>21.11999999999998</c:v>
                </c:pt>
                <c:pt idx="89">
                  <c:v>21.359999999999978</c:v>
                </c:pt>
                <c:pt idx="90">
                  <c:v>21.599999999999977</c:v>
                </c:pt>
                <c:pt idx="91">
                  <c:v>21.839999999999975</c:v>
                </c:pt>
                <c:pt idx="92">
                  <c:v>22.079999999999973</c:v>
                </c:pt>
                <c:pt idx="93">
                  <c:v>22.319999999999972</c:v>
                </c:pt>
                <c:pt idx="94">
                  <c:v>22.55999999999997</c:v>
                </c:pt>
                <c:pt idx="95">
                  <c:v>22.799999999999969</c:v>
                </c:pt>
                <c:pt idx="96">
                  <c:v>23.039999999999967</c:v>
                </c:pt>
                <c:pt idx="97">
                  <c:v>23.279999999999966</c:v>
                </c:pt>
                <c:pt idx="98">
                  <c:v>23.519999999999964</c:v>
                </c:pt>
                <c:pt idx="99">
                  <c:v>23.759999999999962</c:v>
                </c:pt>
                <c:pt idx="100">
                  <c:v>23.999999999999961</c:v>
                </c:pt>
                <c:pt idx="101">
                  <c:v>24.239999999999959</c:v>
                </c:pt>
                <c:pt idx="102">
                  <c:v>24.479999999999958</c:v>
                </c:pt>
                <c:pt idx="103">
                  <c:v>24.719999999999956</c:v>
                </c:pt>
                <c:pt idx="104">
                  <c:v>24.959999999999955</c:v>
                </c:pt>
                <c:pt idx="105">
                  <c:v>25.199999999999953</c:v>
                </c:pt>
                <c:pt idx="106">
                  <c:v>25.439999999999952</c:v>
                </c:pt>
                <c:pt idx="107">
                  <c:v>25.67999999999995</c:v>
                </c:pt>
                <c:pt idx="108">
                  <c:v>25.919999999999948</c:v>
                </c:pt>
                <c:pt idx="109">
                  <c:v>26.159999999999947</c:v>
                </c:pt>
                <c:pt idx="110">
                  <c:v>26.399999999999945</c:v>
                </c:pt>
                <c:pt idx="111">
                  <c:v>26.639999999999944</c:v>
                </c:pt>
                <c:pt idx="112">
                  <c:v>26.879999999999942</c:v>
                </c:pt>
                <c:pt idx="113">
                  <c:v>27.119999999999941</c:v>
                </c:pt>
                <c:pt idx="114">
                  <c:v>27.359999999999939</c:v>
                </c:pt>
                <c:pt idx="115">
                  <c:v>27.599999999999937</c:v>
                </c:pt>
                <c:pt idx="116">
                  <c:v>27.839999999999936</c:v>
                </c:pt>
                <c:pt idx="117">
                  <c:v>28.079999999999934</c:v>
                </c:pt>
                <c:pt idx="118">
                  <c:v>28.319999999999933</c:v>
                </c:pt>
                <c:pt idx="119">
                  <c:v>28.559999999999931</c:v>
                </c:pt>
                <c:pt idx="120">
                  <c:v>28.79999999999993</c:v>
                </c:pt>
              </c:numCache>
            </c:numRef>
          </c:cat>
          <c:val>
            <c:numRef>
              <c:f>'Actual Values'!$S$335:$S$455</c:f>
              <c:numCache>
                <c:formatCode>General</c:formatCode>
                <c:ptCount val="121"/>
                <c:pt idx="0">
                  <c:v>57</c:v>
                </c:pt>
                <c:pt idx="1">
                  <c:v>57</c:v>
                </c:pt>
                <c:pt idx="2">
                  <c:v>57</c:v>
                </c:pt>
                <c:pt idx="3">
                  <c:v>56.3</c:v>
                </c:pt>
                <c:pt idx="4">
                  <c:v>55.5</c:v>
                </c:pt>
                <c:pt idx="5">
                  <c:v>55.5</c:v>
                </c:pt>
                <c:pt idx="6">
                  <c:v>55.5</c:v>
                </c:pt>
                <c:pt idx="7">
                  <c:v>55.5</c:v>
                </c:pt>
                <c:pt idx="8">
                  <c:v>54.8</c:v>
                </c:pt>
                <c:pt idx="9">
                  <c:v>54.8</c:v>
                </c:pt>
                <c:pt idx="10">
                  <c:v>54.8</c:v>
                </c:pt>
                <c:pt idx="11">
                  <c:v>54.8</c:v>
                </c:pt>
                <c:pt idx="12">
                  <c:v>54.8</c:v>
                </c:pt>
                <c:pt idx="13">
                  <c:v>54.8</c:v>
                </c:pt>
                <c:pt idx="14">
                  <c:v>54.8</c:v>
                </c:pt>
                <c:pt idx="15">
                  <c:v>54.8</c:v>
                </c:pt>
                <c:pt idx="16">
                  <c:v>54.8</c:v>
                </c:pt>
                <c:pt idx="17">
                  <c:v>54</c:v>
                </c:pt>
                <c:pt idx="18">
                  <c:v>54</c:v>
                </c:pt>
                <c:pt idx="19">
                  <c:v>54</c:v>
                </c:pt>
                <c:pt idx="20">
                  <c:v>54</c:v>
                </c:pt>
                <c:pt idx="21">
                  <c:v>53.3</c:v>
                </c:pt>
                <c:pt idx="22">
                  <c:v>53.3</c:v>
                </c:pt>
                <c:pt idx="23">
                  <c:v>53.3</c:v>
                </c:pt>
                <c:pt idx="24">
                  <c:v>53.3</c:v>
                </c:pt>
                <c:pt idx="25">
                  <c:v>53.3</c:v>
                </c:pt>
                <c:pt idx="26">
                  <c:v>53.3</c:v>
                </c:pt>
                <c:pt idx="27">
                  <c:v>53.3</c:v>
                </c:pt>
                <c:pt idx="28">
                  <c:v>52.5</c:v>
                </c:pt>
                <c:pt idx="29">
                  <c:v>52.5</c:v>
                </c:pt>
                <c:pt idx="30">
                  <c:v>52.5</c:v>
                </c:pt>
                <c:pt idx="31">
                  <c:v>52.5</c:v>
                </c:pt>
                <c:pt idx="32">
                  <c:v>51.8</c:v>
                </c:pt>
                <c:pt idx="33">
                  <c:v>51.8</c:v>
                </c:pt>
                <c:pt idx="34">
                  <c:v>51.8</c:v>
                </c:pt>
                <c:pt idx="35">
                  <c:v>51.8</c:v>
                </c:pt>
                <c:pt idx="36">
                  <c:v>51.8</c:v>
                </c:pt>
                <c:pt idx="37">
                  <c:v>51.8</c:v>
                </c:pt>
                <c:pt idx="38">
                  <c:v>51.8</c:v>
                </c:pt>
                <c:pt idx="39">
                  <c:v>51.8</c:v>
                </c:pt>
                <c:pt idx="40">
                  <c:v>51</c:v>
                </c:pt>
                <c:pt idx="41">
                  <c:v>51</c:v>
                </c:pt>
                <c:pt idx="42">
                  <c:v>51</c:v>
                </c:pt>
                <c:pt idx="43">
                  <c:v>51</c:v>
                </c:pt>
                <c:pt idx="44">
                  <c:v>50.3</c:v>
                </c:pt>
                <c:pt idx="45">
                  <c:v>50.3</c:v>
                </c:pt>
                <c:pt idx="46">
                  <c:v>50.3</c:v>
                </c:pt>
                <c:pt idx="47">
                  <c:v>50.3</c:v>
                </c:pt>
                <c:pt idx="48">
                  <c:v>50.3</c:v>
                </c:pt>
                <c:pt idx="49">
                  <c:v>50.3</c:v>
                </c:pt>
                <c:pt idx="50">
                  <c:v>50.3</c:v>
                </c:pt>
                <c:pt idx="51">
                  <c:v>50.3</c:v>
                </c:pt>
                <c:pt idx="52">
                  <c:v>50.3</c:v>
                </c:pt>
                <c:pt idx="53">
                  <c:v>49.5</c:v>
                </c:pt>
                <c:pt idx="54">
                  <c:v>49.5</c:v>
                </c:pt>
                <c:pt idx="55">
                  <c:v>49.5</c:v>
                </c:pt>
                <c:pt idx="56">
                  <c:v>49.5</c:v>
                </c:pt>
                <c:pt idx="57">
                  <c:v>49.5</c:v>
                </c:pt>
                <c:pt idx="58">
                  <c:v>49.5</c:v>
                </c:pt>
                <c:pt idx="59">
                  <c:v>49.5</c:v>
                </c:pt>
                <c:pt idx="60">
                  <c:v>49.5</c:v>
                </c:pt>
                <c:pt idx="61">
                  <c:v>49.5</c:v>
                </c:pt>
                <c:pt idx="62">
                  <c:v>48.8</c:v>
                </c:pt>
                <c:pt idx="63">
                  <c:v>48.8</c:v>
                </c:pt>
                <c:pt idx="64">
                  <c:v>48.8</c:v>
                </c:pt>
                <c:pt idx="65">
                  <c:v>48.8</c:v>
                </c:pt>
                <c:pt idx="66">
                  <c:v>48.8</c:v>
                </c:pt>
                <c:pt idx="67">
                  <c:v>48.8</c:v>
                </c:pt>
                <c:pt idx="68">
                  <c:v>48</c:v>
                </c:pt>
                <c:pt idx="69">
                  <c:v>48</c:v>
                </c:pt>
                <c:pt idx="70">
                  <c:v>48</c:v>
                </c:pt>
                <c:pt idx="71">
                  <c:v>48</c:v>
                </c:pt>
                <c:pt idx="72">
                  <c:v>48</c:v>
                </c:pt>
                <c:pt idx="73">
                  <c:v>48</c:v>
                </c:pt>
                <c:pt idx="74">
                  <c:v>48</c:v>
                </c:pt>
                <c:pt idx="75">
                  <c:v>48</c:v>
                </c:pt>
                <c:pt idx="76">
                  <c:v>48</c:v>
                </c:pt>
                <c:pt idx="77">
                  <c:v>48</c:v>
                </c:pt>
                <c:pt idx="78">
                  <c:v>48</c:v>
                </c:pt>
                <c:pt idx="79">
                  <c:v>48</c:v>
                </c:pt>
                <c:pt idx="80">
                  <c:v>47.3</c:v>
                </c:pt>
                <c:pt idx="81">
                  <c:v>47.3</c:v>
                </c:pt>
                <c:pt idx="82">
                  <c:v>47.3</c:v>
                </c:pt>
                <c:pt idx="83">
                  <c:v>47.3</c:v>
                </c:pt>
                <c:pt idx="84">
                  <c:v>47.3</c:v>
                </c:pt>
                <c:pt idx="85">
                  <c:v>47.3</c:v>
                </c:pt>
                <c:pt idx="86">
                  <c:v>47.3</c:v>
                </c:pt>
                <c:pt idx="87">
                  <c:v>46.5</c:v>
                </c:pt>
                <c:pt idx="88">
                  <c:v>46.5</c:v>
                </c:pt>
                <c:pt idx="89">
                  <c:v>46.5</c:v>
                </c:pt>
                <c:pt idx="90">
                  <c:v>46.5</c:v>
                </c:pt>
                <c:pt idx="91">
                  <c:v>46.5</c:v>
                </c:pt>
                <c:pt idx="92">
                  <c:v>46.5</c:v>
                </c:pt>
                <c:pt idx="93">
                  <c:v>46.5</c:v>
                </c:pt>
                <c:pt idx="94">
                  <c:v>46.5</c:v>
                </c:pt>
                <c:pt idx="95">
                  <c:v>46.5</c:v>
                </c:pt>
                <c:pt idx="96">
                  <c:v>46.5</c:v>
                </c:pt>
                <c:pt idx="97">
                  <c:v>46.5</c:v>
                </c:pt>
                <c:pt idx="98">
                  <c:v>46.5</c:v>
                </c:pt>
                <c:pt idx="99">
                  <c:v>46.5</c:v>
                </c:pt>
                <c:pt idx="100">
                  <c:v>46.5</c:v>
                </c:pt>
                <c:pt idx="101">
                  <c:v>45.8</c:v>
                </c:pt>
                <c:pt idx="102">
                  <c:v>45.8</c:v>
                </c:pt>
                <c:pt idx="103">
                  <c:v>45.8</c:v>
                </c:pt>
                <c:pt idx="104">
                  <c:v>45</c:v>
                </c:pt>
                <c:pt idx="105">
                  <c:v>45</c:v>
                </c:pt>
                <c:pt idx="106">
                  <c:v>45</c:v>
                </c:pt>
                <c:pt idx="107">
                  <c:v>45</c:v>
                </c:pt>
                <c:pt idx="108">
                  <c:v>45</c:v>
                </c:pt>
                <c:pt idx="109">
                  <c:v>45</c:v>
                </c:pt>
                <c:pt idx="110">
                  <c:v>44.3</c:v>
                </c:pt>
                <c:pt idx="111">
                  <c:v>44.3</c:v>
                </c:pt>
                <c:pt idx="112">
                  <c:v>44.3</c:v>
                </c:pt>
                <c:pt idx="113">
                  <c:v>44.3</c:v>
                </c:pt>
                <c:pt idx="114">
                  <c:v>44.3</c:v>
                </c:pt>
                <c:pt idx="115">
                  <c:v>44.3</c:v>
                </c:pt>
                <c:pt idx="116">
                  <c:v>44.3</c:v>
                </c:pt>
                <c:pt idx="117">
                  <c:v>44.3</c:v>
                </c:pt>
                <c:pt idx="118">
                  <c:v>44.3</c:v>
                </c:pt>
                <c:pt idx="119">
                  <c:v>44.3</c:v>
                </c:pt>
                <c:pt idx="120">
                  <c:v>44.3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hiLowLines>
          <c:spPr>
            <a:ln>
              <a:noFill/>
            </a:ln>
          </c:spPr>
        </c:hiLowLines>
        <c:marker val="1"/>
        <c:smooth val="0"/>
        <c:axId val="83298560"/>
        <c:axId val="84418944"/>
      </c:lineChart>
      <c:catAx>
        <c:axId val="832985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(s)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84418944"/>
        <c:crosses val="autoZero"/>
        <c:auto val="1"/>
        <c:lblAlgn val="ctr"/>
        <c:lblOffset val="100"/>
        <c:noMultiLvlLbl val="0"/>
      </c:catAx>
      <c:valAx>
        <c:axId val="8441894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IAT</a:t>
                </a:r>
                <a:r>
                  <a:rPr lang="en-US" baseline="0"/>
                  <a:t> </a:t>
                </a:r>
                <a:r>
                  <a:rPr lang="en-US" baseline="30000"/>
                  <a:t>o</a:t>
                </a:r>
                <a:r>
                  <a:rPr lang="en-US" baseline="0"/>
                  <a:t>C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832985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11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Beavis</dc:creator>
  <cp:lastModifiedBy>Beavis</cp:lastModifiedBy>
  <cp:revision>96</cp:revision>
  <dcterms:created xsi:type="dcterms:W3CDTF">2014-03-10T01:59:00Z</dcterms:created>
  <dcterms:modified xsi:type="dcterms:W3CDTF">2015-11-05T01:38:00Z</dcterms:modified>
</cp:coreProperties>
</file>